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B399" w14:textId="10BBD610" w:rsidR="00EF4726" w:rsidRDefault="00EF4726" w:rsidP="00EF4726">
      <w:pPr>
        <w:pStyle w:val="Title"/>
        <w:jc w:val="center"/>
        <w:rPr>
          <w:rStyle w:val="Heading1Char"/>
          <w:color w:val="auto"/>
          <w:sz w:val="56"/>
          <w:szCs w:val="56"/>
        </w:rPr>
      </w:pPr>
      <w:permStart w:id="1236798456" w:edGrp="everyone"/>
      <w:permEnd w:id="1236798456"/>
      <w:r>
        <w:rPr>
          <w:rStyle w:val="Heading1Char"/>
          <w:color w:val="auto"/>
          <w:sz w:val="56"/>
          <w:szCs w:val="56"/>
        </w:rPr>
        <w:t xml:space="preserve">HSCRC </w:t>
      </w:r>
      <w:r w:rsidR="006E4743" w:rsidRPr="00EF4726">
        <w:rPr>
          <w:rStyle w:val="Heading1Char"/>
          <w:color w:val="auto"/>
          <w:sz w:val="56"/>
          <w:szCs w:val="56"/>
        </w:rPr>
        <w:t>Transformation</w:t>
      </w:r>
      <w:r>
        <w:rPr>
          <w:rStyle w:val="Heading1Char"/>
          <w:color w:val="auto"/>
          <w:sz w:val="56"/>
          <w:szCs w:val="56"/>
        </w:rPr>
        <w:t xml:space="preserve"> </w:t>
      </w:r>
      <w:r w:rsidR="006E4743" w:rsidRPr="00EF4726">
        <w:rPr>
          <w:rStyle w:val="Heading1Char"/>
          <w:color w:val="auto"/>
          <w:sz w:val="56"/>
          <w:szCs w:val="56"/>
        </w:rPr>
        <w:t>Grant</w:t>
      </w:r>
    </w:p>
    <w:p w14:paraId="0B90A2E6" w14:textId="6C13D503" w:rsidR="005F2691" w:rsidRDefault="00EF4726" w:rsidP="00EF4726">
      <w:pPr>
        <w:pStyle w:val="Subtitle"/>
        <w:jc w:val="center"/>
        <w:rPr>
          <w:rStyle w:val="Heading1Char"/>
          <w:rFonts w:asciiTheme="minorHAnsi" w:eastAsiaTheme="minorEastAsia" w:hAnsiTheme="minorHAnsi" w:cstheme="minorBidi"/>
          <w:color w:val="5A5A5A" w:themeColor="text1" w:themeTint="A5"/>
          <w:sz w:val="22"/>
          <w:szCs w:val="22"/>
        </w:rPr>
      </w:pPr>
      <w:r w:rsidRPr="00EF4726">
        <w:rPr>
          <w:rStyle w:val="Heading1Char"/>
          <w:rFonts w:asciiTheme="minorHAnsi" w:eastAsiaTheme="minorEastAsia" w:hAnsiTheme="minorHAnsi" w:cstheme="minorBidi"/>
          <w:color w:val="5A5A5A" w:themeColor="text1" w:themeTint="A5"/>
          <w:sz w:val="22"/>
          <w:szCs w:val="22"/>
        </w:rPr>
        <w:t xml:space="preserve">FY 2018 </w:t>
      </w:r>
      <w:r w:rsidR="006E4743" w:rsidRPr="00EF4726">
        <w:rPr>
          <w:rStyle w:val="Heading1Char"/>
          <w:rFonts w:asciiTheme="minorHAnsi" w:eastAsiaTheme="minorEastAsia" w:hAnsiTheme="minorHAnsi" w:cstheme="minorBidi"/>
          <w:color w:val="5A5A5A" w:themeColor="text1" w:themeTint="A5"/>
          <w:sz w:val="22"/>
          <w:szCs w:val="22"/>
        </w:rPr>
        <w:t>Report</w:t>
      </w:r>
    </w:p>
    <w:p w14:paraId="26C04F32" w14:textId="05213AA0" w:rsidR="00EF4726" w:rsidRPr="00EF4726" w:rsidRDefault="00EF4726" w:rsidP="00EF4726">
      <w:r>
        <w:t>The Health Services Cost Review Commission (HS</w:t>
      </w:r>
      <w:r w:rsidR="004E2FD9">
        <w:t xml:space="preserve">CRC) is reviewing the following for FY 2018: this Report, the Budget Report, and the Budget Narrative. </w:t>
      </w:r>
      <w:r w:rsidR="008106A3">
        <w:t>Whereas the Budget Report distinguishes between each hospital, this Report should describe all hospitals, if more than one, that are in the Regional Partnership.</w:t>
      </w:r>
    </w:p>
    <w:p w14:paraId="2E8C22C2" w14:textId="7D1735AA" w:rsidR="00540AE4" w:rsidRDefault="00C74336" w:rsidP="007B52B7">
      <w:pPr>
        <w:pStyle w:val="Heading1"/>
        <w:rPr>
          <w:rStyle w:val="Heading1Char"/>
        </w:rPr>
      </w:pPr>
      <w:r>
        <w:rPr>
          <w:rStyle w:val="Heading1Char"/>
        </w:rPr>
        <w:t>Regional Partnership</w:t>
      </w:r>
      <w:r w:rsidR="00095C97">
        <w:rPr>
          <w:rStyle w:val="Heading1Char"/>
        </w:rPr>
        <w:t xml:space="preserve"> Information</w:t>
      </w:r>
    </w:p>
    <w:tbl>
      <w:tblPr>
        <w:tblStyle w:val="GridTableLight"/>
        <w:tblW w:w="9445" w:type="dxa"/>
        <w:tblCellMar>
          <w:top w:w="115" w:type="dxa"/>
          <w:left w:w="115" w:type="dxa"/>
          <w:bottom w:w="115" w:type="dxa"/>
          <w:right w:w="115" w:type="dxa"/>
        </w:tblCellMar>
        <w:tblLook w:val="04A0" w:firstRow="1" w:lastRow="0" w:firstColumn="1" w:lastColumn="0" w:noHBand="0" w:noVBand="1"/>
      </w:tblPr>
      <w:tblGrid>
        <w:gridCol w:w="3600"/>
        <w:gridCol w:w="5845"/>
      </w:tblGrid>
      <w:tr w:rsidR="00EF4726" w14:paraId="721D26FA" w14:textId="77777777" w:rsidTr="00D02142">
        <w:tc>
          <w:tcPr>
            <w:tcW w:w="3600" w:type="dxa"/>
          </w:tcPr>
          <w:p w14:paraId="64ADAC2D" w14:textId="49CA43D4" w:rsidR="00EF4726" w:rsidRPr="00F43692" w:rsidRDefault="00EF4726" w:rsidP="00EF4726">
            <w:pPr>
              <w:rPr>
                <w:b/>
              </w:rPr>
            </w:pPr>
            <w:r w:rsidRPr="00F43692">
              <w:rPr>
                <w:b/>
              </w:rPr>
              <w:t>Regional Partnership (RP) Name</w:t>
            </w:r>
          </w:p>
        </w:tc>
        <w:tc>
          <w:tcPr>
            <w:tcW w:w="5845" w:type="dxa"/>
          </w:tcPr>
          <w:p w14:paraId="75B31442" w14:textId="4E458021" w:rsidR="00EF4726" w:rsidRDefault="00191BAF" w:rsidP="00EF4726">
            <w:r>
              <w:t>n/a</w:t>
            </w:r>
          </w:p>
        </w:tc>
      </w:tr>
      <w:tr w:rsidR="00EF4726" w14:paraId="788D9D63" w14:textId="77777777" w:rsidTr="00D02142">
        <w:tc>
          <w:tcPr>
            <w:tcW w:w="3600" w:type="dxa"/>
          </w:tcPr>
          <w:p w14:paraId="4A60B77C" w14:textId="57CC7EDF" w:rsidR="00EF4726" w:rsidRPr="00F43692" w:rsidRDefault="00EF4726" w:rsidP="00EF4726">
            <w:pPr>
              <w:rPr>
                <w:b/>
              </w:rPr>
            </w:pPr>
            <w:r w:rsidRPr="00F43692">
              <w:rPr>
                <w:b/>
              </w:rPr>
              <w:t>RP Hospital(s)</w:t>
            </w:r>
          </w:p>
        </w:tc>
        <w:tc>
          <w:tcPr>
            <w:tcW w:w="5845" w:type="dxa"/>
          </w:tcPr>
          <w:p w14:paraId="7B6BFB1E" w14:textId="5B513E44" w:rsidR="00EF4726" w:rsidRDefault="00191BAF" w:rsidP="00EF4726">
            <w:proofErr w:type="spellStart"/>
            <w:r>
              <w:t>CalvertHealth</w:t>
            </w:r>
            <w:proofErr w:type="spellEnd"/>
            <w:r>
              <w:t xml:space="preserve"> Medical Center</w:t>
            </w:r>
          </w:p>
        </w:tc>
      </w:tr>
      <w:tr w:rsidR="00E54B91" w14:paraId="471A7F95" w14:textId="77777777" w:rsidTr="00D02142">
        <w:tc>
          <w:tcPr>
            <w:tcW w:w="3600" w:type="dxa"/>
          </w:tcPr>
          <w:p w14:paraId="41E9044B" w14:textId="5E9D50AB" w:rsidR="00E54B91" w:rsidRPr="00F43692" w:rsidRDefault="00E54B91" w:rsidP="00EF4726">
            <w:pPr>
              <w:rPr>
                <w:b/>
              </w:rPr>
            </w:pPr>
            <w:r>
              <w:rPr>
                <w:b/>
              </w:rPr>
              <w:t>RP POC</w:t>
            </w:r>
          </w:p>
        </w:tc>
        <w:tc>
          <w:tcPr>
            <w:tcW w:w="5845" w:type="dxa"/>
          </w:tcPr>
          <w:p w14:paraId="235676DB" w14:textId="56CE8D18" w:rsidR="00E54B91" w:rsidRDefault="00191BAF" w:rsidP="00EF4726">
            <w:r>
              <w:t>Margaret Fowler, It Takes a Village Program Coordination</w:t>
            </w:r>
          </w:p>
        </w:tc>
      </w:tr>
      <w:tr w:rsidR="00EF4726" w14:paraId="7BC057F3" w14:textId="77777777" w:rsidTr="00D02142">
        <w:tc>
          <w:tcPr>
            <w:tcW w:w="3600" w:type="dxa"/>
          </w:tcPr>
          <w:p w14:paraId="75799679" w14:textId="6E5648E2" w:rsidR="00EF4726" w:rsidRPr="00F43692" w:rsidRDefault="00EF4726" w:rsidP="00EF4726">
            <w:pPr>
              <w:rPr>
                <w:b/>
              </w:rPr>
            </w:pPr>
            <w:r w:rsidRPr="00F43692">
              <w:rPr>
                <w:b/>
              </w:rPr>
              <w:t>RP Interventions in FY 2018</w:t>
            </w:r>
          </w:p>
        </w:tc>
        <w:tc>
          <w:tcPr>
            <w:tcW w:w="5845" w:type="dxa"/>
          </w:tcPr>
          <w:p w14:paraId="548E8CE7" w14:textId="77777777" w:rsidR="00EF4726" w:rsidRDefault="00EF4726" w:rsidP="00EF4726"/>
        </w:tc>
      </w:tr>
      <w:tr w:rsidR="00903AA3" w14:paraId="1B3E8D95" w14:textId="77777777" w:rsidTr="00903AA3">
        <w:trPr>
          <w:trHeight w:val="313"/>
        </w:trPr>
        <w:tc>
          <w:tcPr>
            <w:tcW w:w="3600" w:type="dxa"/>
            <w:vMerge w:val="restart"/>
          </w:tcPr>
          <w:p w14:paraId="347A8FDD" w14:textId="61261129" w:rsidR="00903AA3" w:rsidRPr="00F43692" w:rsidRDefault="00903AA3" w:rsidP="00EF4726">
            <w:pPr>
              <w:rPr>
                <w:b/>
              </w:rPr>
            </w:pPr>
            <w:r w:rsidRPr="00F43692">
              <w:rPr>
                <w:b/>
              </w:rPr>
              <w:t>Total Budget</w:t>
            </w:r>
            <w:r>
              <w:rPr>
                <w:b/>
              </w:rPr>
              <w:t xml:space="preserve"> in </w:t>
            </w:r>
            <w:r w:rsidRPr="00F43692">
              <w:rPr>
                <w:b/>
              </w:rPr>
              <w:t>FY 2018</w:t>
            </w:r>
          </w:p>
          <w:p w14:paraId="6307AE86" w14:textId="5DF63D13" w:rsidR="00903AA3" w:rsidRPr="00EF4726" w:rsidRDefault="00903AA3" w:rsidP="00EF4726">
            <w:pPr>
              <w:rPr>
                <w:i/>
              </w:rPr>
            </w:pPr>
            <w:r>
              <w:rPr>
                <w:i/>
                <w:sz w:val="20"/>
              </w:rPr>
              <w:t>Please insert FY 2017 award and FY 2018 award.</w:t>
            </w:r>
            <w:r w:rsidR="00FB3E79">
              <w:rPr>
                <w:i/>
                <w:sz w:val="20"/>
              </w:rPr>
              <w:t xml:space="preserve"> </w:t>
            </w:r>
          </w:p>
        </w:tc>
        <w:tc>
          <w:tcPr>
            <w:tcW w:w="5845" w:type="dxa"/>
          </w:tcPr>
          <w:p w14:paraId="38BF3AC6" w14:textId="4D07BC1E" w:rsidR="00903AA3" w:rsidRDefault="00903AA3" w:rsidP="00EF4726">
            <w:r>
              <w:t>FY 2017 Award:</w:t>
            </w:r>
            <w:r w:rsidR="00191BAF">
              <w:t xml:space="preserve"> $360,424</w:t>
            </w:r>
          </w:p>
        </w:tc>
      </w:tr>
      <w:tr w:rsidR="00903AA3" w14:paraId="6ADDA612" w14:textId="77777777" w:rsidTr="00D02142">
        <w:trPr>
          <w:trHeight w:val="313"/>
        </w:trPr>
        <w:tc>
          <w:tcPr>
            <w:tcW w:w="3600" w:type="dxa"/>
            <w:vMerge/>
          </w:tcPr>
          <w:p w14:paraId="6B59B0A7" w14:textId="77777777" w:rsidR="00903AA3" w:rsidRPr="00F43692" w:rsidRDefault="00903AA3" w:rsidP="00EF4726">
            <w:pPr>
              <w:rPr>
                <w:b/>
              </w:rPr>
            </w:pPr>
          </w:p>
        </w:tc>
        <w:tc>
          <w:tcPr>
            <w:tcW w:w="5845" w:type="dxa"/>
          </w:tcPr>
          <w:p w14:paraId="6ADAE705" w14:textId="77FD3CFC" w:rsidR="00903AA3" w:rsidRDefault="00903AA3" w:rsidP="00EF4726">
            <w:r>
              <w:t>FY 2018 Award:</w:t>
            </w:r>
            <w:r w:rsidR="00191BAF">
              <w:t xml:space="preserve"> $324,382</w:t>
            </w:r>
          </w:p>
        </w:tc>
      </w:tr>
      <w:tr w:rsidR="004E2FD9" w14:paraId="44BBB008" w14:textId="77777777" w:rsidTr="00D02142">
        <w:trPr>
          <w:trHeight w:val="245"/>
        </w:trPr>
        <w:tc>
          <w:tcPr>
            <w:tcW w:w="3600" w:type="dxa"/>
            <w:vMerge w:val="restart"/>
          </w:tcPr>
          <w:p w14:paraId="2AC745D0" w14:textId="113A0DF3" w:rsidR="004E2FD9" w:rsidRPr="00F43692" w:rsidRDefault="00BE7035" w:rsidP="00EF4726">
            <w:pPr>
              <w:rPr>
                <w:b/>
              </w:rPr>
            </w:pPr>
            <w:r w:rsidRPr="00F43692">
              <w:rPr>
                <w:b/>
              </w:rPr>
              <w:t>Total</w:t>
            </w:r>
            <w:r w:rsidR="004E2FD9" w:rsidRPr="00F43692">
              <w:rPr>
                <w:b/>
              </w:rPr>
              <w:t xml:space="preserve"> FTEs</w:t>
            </w:r>
            <w:r w:rsidR="005733DE" w:rsidRPr="00F43692">
              <w:rPr>
                <w:b/>
              </w:rPr>
              <w:t xml:space="preserve"> </w:t>
            </w:r>
            <w:r w:rsidR="004E2FD9" w:rsidRPr="00F43692">
              <w:rPr>
                <w:b/>
              </w:rPr>
              <w:t>in FY 2018</w:t>
            </w:r>
          </w:p>
          <w:p w14:paraId="4171A092" w14:textId="4197BCC6" w:rsidR="004E2FD9" w:rsidRDefault="004E2FD9" w:rsidP="00EF4726"/>
        </w:tc>
        <w:tc>
          <w:tcPr>
            <w:tcW w:w="5845" w:type="dxa"/>
          </w:tcPr>
          <w:p w14:paraId="0FF4081B" w14:textId="77777777" w:rsidR="004E2FD9" w:rsidRDefault="004E2FD9" w:rsidP="00EF4726">
            <w:r>
              <w:t>Employed:</w:t>
            </w:r>
          </w:p>
          <w:p w14:paraId="3F29E179" w14:textId="6F3DE33A" w:rsidR="004E2FD9" w:rsidRDefault="004E2FD9" w:rsidP="00EF4726"/>
        </w:tc>
      </w:tr>
      <w:tr w:rsidR="004E2FD9" w14:paraId="7F79BC54" w14:textId="77777777" w:rsidTr="00D02142">
        <w:trPr>
          <w:trHeight w:val="244"/>
        </w:trPr>
        <w:tc>
          <w:tcPr>
            <w:tcW w:w="3600" w:type="dxa"/>
            <w:vMerge/>
          </w:tcPr>
          <w:p w14:paraId="6842CE38" w14:textId="77777777" w:rsidR="004E2FD9" w:rsidRDefault="004E2FD9" w:rsidP="00EF4726"/>
        </w:tc>
        <w:tc>
          <w:tcPr>
            <w:tcW w:w="5845" w:type="dxa"/>
          </w:tcPr>
          <w:p w14:paraId="1FE7A2DE" w14:textId="77777777" w:rsidR="004E2FD9" w:rsidRDefault="004E2FD9" w:rsidP="00EF4726">
            <w:r>
              <w:t>Contracted:</w:t>
            </w:r>
          </w:p>
          <w:p w14:paraId="65EE3BD1" w14:textId="34432BCC" w:rsidR="004E2FD9" w:rsidRDefault="004E2FD9" w:rsidP="00EF4726"/>
        </w:tc>
      </w:tr>
      <w:tr w:rsidR="004E2FD9" w14:paraId="12B8041C" w14:textId="77777777" w:rsidTr="00D02142">
        <w:trPr>
          <w:trHeight w:val="244"/>
        </w:trPr>
        <w:tc>
          <w:tcPr>
            <w:tcW w:w="3600" w:type="dxa"/>
          </w:tcPr>
          <w:p w14:paraId="361EB133" w14:textId="77777777" w:rsidR="004E2FD9" w:rsidRDefault="005733DE" w:rsidP="00EF4726">
            <w:pPr>
              <w:rPr>
                <w:b/>
              </w:rPr>
            </w:pPr>
            <w:r w:rsidRPr="00F43692">
              <w:rPr>
                <w:b/>
              </w:rPr>
              <w:t>Program</w:t>
            </w:r>
            <w:r w:rsidR="004E2FD9" w:rsidRPr="00F43692">
              <w:rPr>
                <w:b/>
              </w:rPr>
              <w:t xml:space="preserve"> Partners in FY</w:t>
            </w:r>
            <w:r w:rsidR="009C7A37" w:rsidRPr="00F43692">
              <w:rPr>
                <w:b/>
              </w:rPr>
              <w:t xml:space="preserve"> 2018</w:t>
            </w:r>
          </w:p>
          <w:p w14:paraId="7AF90C0F" w14:textId="45B1B138" w:rsidR="00E54B91" w:rsidRPr="00E54B91" w:rsidRDefault="00E54B91" w:rsidP="00E54B91">
            <w:pPr>
              <w:rPr>
                <w:i/>
                <w:sz w:val="20"/>
              </w:rPr>
            </w:pPr>
            <w:r>
              <w:rPr>
                <w:i/>
                <w:sz w:val="20"/>
              </w:rPr>
              <w:t>Please list any  community based organizations, contractors, and/or public partners</w:t>
            </w:r>
          </w:p>
        </w:tc>
        <w:tc>
          <w:tcPr>
            <w:tcW w:w="5845" w:type="dxa"/>
          </w:tcPr>
          <w:p w14:paraId="49198A34" w14:textId="77777777" w:rsidR="004E2FD9" w:rsidRDefault="00191BAF" w:rsidP="00EF4726">
            <w:r>
              <w:t>Calvert County Office on Aging</w:t>
            </w:r>
          </w:p>
          <w:p w14:paraId="3F509D86" w14:textId="77777777" w:rsidR="00191BAF" w:rsidRDefault="00191BAF" w:rsidP="00EF4726"/>
        </w:tc>
      </w:tr>
    </w:tbl>
    <w:p w14:paraId="511E439E" w14:textId="73D7D410" w:rsidR="007B52B7" w:rsidRDefault="007B52B7" w:rsidP="007B52B7">
      <w:pPr>
        <w:pStyle w:val="Heading1"/>
      </w:pPr>
      <w:r w:rsidRPr="007B52B7">
        <w:rPr>
          <w:rStyle w:val="Heading1Char"/>
        </w:rPr>
        <w:t>Overall Summary of Regional Partnership Activities in FY 2018</w:t>
      </w:r>
      <w:r>
        <w:t xml:space="preserve"> </w:t>
      </w:r>
    </w:p>
    <w:p w14:paraId="1114E7C2" w14:textId="77777777" w:rsidR="0077713E" w:rsidRDefault="007B52B7">
      <w:r>
        <w:t>(Free Response: 1-3 Paragraphs):</w:t>
      </w:r>
    </w:p>
    <w:p w14:paraId="6A0BAB68" w14:textId="77777777" w:rsidR="007B52B7" w:rsidRDefault="007B52B7"/>
    <w:p w14:paraId="5CBB9BE2" w14:textId="77777777" w:rsidR="007B52B7" w:rsidRDefault="007B52B7"/>
    <w:p w14:paraId="2458048B" w14:textId="77777777" w:rsidR="007B52B7" w:rsidRDefault="007B52B7"/>
    <w:p w14:paraId="5FB3215C" w14:textId="6AD3D3B0" w:rsidR="007B52B7" w:rsidRDefault="00E54B91" w:rsidP="007B52B7">
      <w:pPr>
        <w:pStyle w:val="Heading1"/>
      </w:pPr>
      <w:r>
        <w:rPr>
          <w:rStyle w:val="Heading1Char"/>
        </w:rPr>
        <w:t xml:space="preserve">Intervention Program </w:t>
      </w:r>
      <w:r w:rsidR="007B52B7">
        <w:t xml:space="preserve"> </w:t>
      </w:r>
    </w:p>
    <w:p w14:paraId="7613B098" w14:textId="3612E7AE" w:rsidR="007B52B7" w:rsidRDefault="007B52B7">
      <w:r>
        <w:t xml:space="preserve">Please </w:t>
      </w:r>
      <w:r w:rsidR="00A46492">
        <w:t>repeat</w:t>
      </w:r>
      <w:r>
        <w:t xml:space="preserve"> this section for each </w:t>
      </w:r>
      <w:r w:rsidR="00F43692">
        <w:t>I</w:t>
      </w:r>
      <w:r>
        <w:t>ntervention/</w:t>
      </w:r>
      <w:r w:rsidR="00F43692">
        <w:t>P</w:t>
      </w:r>
      <w:r>
        <w:t xml:space="preserve">rogram that your </w:t>
      </w:r>
      <w:r w:rsidR="00F43692">
        <w:t>P</w:t>
      </w:r>
      <w:r>
        <w:t>artnersh</w:t>
      </w:r>
      <w:r w:rsidR="009C7A37">
        <w:t>ip maintains, if more than one.</w:t>
      </w:r>
    </w:p>
    <w:tbl>
      <w:tblPr>
        <w:tblStyle w:val="GridTableLight"/>
        <w:tblW w:w="9355" w:type="dxa"/>
        <w:tblCellMar>
          <w:top w:w="115" w:type="dxa"/>
          <w:left w:w="115" w:type="dxa"/>
          <w:bottom w:w="115" w:type="dxa"/>
          <w:right w:w="115" w:type="dxa"/>
        </w:tblCellMar>
        <w:tblLook w:val="04A0" w:firstRow="1" w:lastRow="0" w:firstColumn="1" w:lastColumn="0" w:noHBand="0" w:noVBand="1"/>
      </w:tblPr>
      <w:tblGrid>
        <w:gridCol w:w="3600"/>
        <w:gridCol w:w="5755"/>
      </w:tblGrid>
      <w:tr w:rsidR="009C7A37" w14:paraId="288765B2" w14:textId="77777777" w:rsidTr="000075DB">
        <w:tc>
          <w:tcPr>
            <w:tcW w:w="3600" w:type="dxa"/>
          </w:tcPr>
          <w:p w14:paraId="5E3E1A19" w14:textId="67B54100" w:rsidR="009C7A37" w:rsidRPr="00F43692" w:rsidRDefault="009C7A37">
            <w:pPr>
              <w:rPr>
                <w:b/>
              </w:rPr>
            </w:pPr>
            <w:r w:rsidRPr="00F43692">
              <w:rPr>
                <w:b/>
              </w:rPr>
              <w:t>Intervention or Program Name</w:t>
            </w:r>
          </w:p>
        </w:tc>
        <w:tc>
          <w:tcPr>
            <w:tcW w:w="5755" w:type="dxa"/>
          </w:tcPr>
          <w:p w14:paraId="0F7C2440" w14:textId="39EF6E96" w:rsidR="009C7A37" w:rsidRDefault="00191BAF">
            <w:r>
              <w:t>It Takes a Village</w:t>
            </w:r>
          </w:p>
        </w:tc>
      </w:tr>
      <w:tr w:rsidR="009C7A37" w14:paraId="1C569CE3" w14:textId="77777777" w:rsidTr="000075DB">
        <w:tc>
          <w:tcPr>
            <w:tcW w:w="3600" w:type="dxa"/>
          </w:tcPr>
          <w:p w14:paraId="41CD74F3" w14:textId="020C68DF" w:rsidR="009C7A37" w:rsidRPr="00F43692" w:rsidRDefault="009C7A37">
            <w:pPr>
              <w:rPr>
                <w:b/>
              </w:rPr>
            </w:pPr>
            <w:r w:rsidRPr="00F43692">
              <w:rPr>
                <w:b/>
              </w:rPr>
              <w:lastRenderedPageBreak/>
              <w:t>RP Hospitals Participating in Intervention</w:t>
            </w:r>
          </w:p>
          <w:p w14:paraId="4CFC7F60" w14:textId="56B8EA11" w:rsidR="009C7A37" w:rsidRPr="009C7A37" w:rsidRDefault="009C7A37">
            <w:pPr>
              <w:rPr>
                <w:i/>
              </w:rPr>
            </w:pPr>
            <w:r w:rsidRPr="000075DB">
              <w:rPr>
                <w:i/>
                <w:sz w:val="20"/>
              </w:rPr>
              <w:t>Please indicate if All; otherwise, please indicate which of the RP Hospitals are participating</w:t>
            </w:r>
            <w:r w:rsidR="000075DB">
              <w:rPr>
                <w:i/>
                <w:sz w:val="20"/>
              </w:rPr>
              <w:t>.</w:t>
            </w:r>
          </w:p>
        </w:tc>
        <w:tc>
          <w:tcPr>
            <w:tcW w:w="5755" w:type="dxa"/>
          </w:tcPr>
          <w:p w14:paraId="0DAF6231" w14:textId="3172453D" w:rsidR="009C7A37" w:rsidRDefault="00191BAF">
            <w:proofErr w:type="spellStart"/>
            <w:r>
              <w:t>CalvertHealth</w:t>
            </w:r>
            <w:proofErr w:type="spellEnd"/>
            <w:r>
              <w:t xml:space="preserve"> Medical Center</w:t>
            </w:r>
          </w:p>
        </w:tc>
      </w:tr>
      <w:tr w:rsidR="009C7A37" w14:paraId="368B430C" w14:textId="77777777" w:rsidTr="000075DB">
        <w:tc>
          <w:tcPr>
            <w:tcW w:w="3600" w:type="dxa"/>
          </w:tcPr>
          <w:p w14:paraId="0D2821D1" w14:textId="5E7B99D8" w:rsidR="009C7A37" w:rsidRPr="00F43692" w:rsidRDefault="005733DE">
            <w:pPr>
              <w:rPr>
                <w:b/>
              </w:rPr>
            </w:pPr>
            <w:r w:rsidRPr="00F43692">
              <w:rPr>
                <w:b/>
              </w:rPr>
              <w:t xml:space="preserve">Brief description of the </w:t>
            </w:r>
            <w:r w:rsidR="00D02142" w:rsidRPr="00F43692">
              <w:rPr>
                <w:b/>
              </w:rPr>
              <w:t>I</w:t>
            </w:r>
            <w:r w:rsidRPr="00F43692">
              <w:rPr>
                <w:b/>
              </w:rPr>
              <w:t>ntervention</w:t>
            </w:r>
          </w:p>
          <w:p w14:paraId="72D4432D" w14:textId="19A81936" w:rsidR="005733DE" w:rsidRPr="005733DE" w:rsidRDefault="005733DE">
            <w:pPr>
              <w:rPr>
                <w:i/>
              </w:rPr>
            </w:pPr>
            <w:r w:rsidRPr="005733DE">
              <w:rPr>
                <w:i/>
              </w:rPr>
              <w:t>2-3 sentences</w:t>
            </w:r>
          </w:p>
        </w:tc>
        <w:tc>
          <w:tcPr>
            <w:tcW w:w="5755" w:type="dxa"/>
          </w:tcPr>
          <w:p w14:paraId="5421FA46" w14:textId="697222A2" w:rsidR="009C7A37" w:rsidRDefault="00191BAF" w:rsidP="00191BAF">
            <w:proofErr w:type="spellStart"/>
            <w:r>
              <w:t>CalvertHealth</w:t>
            </w:r>
            <w:proofErr w:type="spellEnd"/>
            <w:r>
              <w:t xml:space="preserve"> will implement health and wellness “villages” co-located at three local senior centers in Calvert County.   The Villages model creates an outlet for an improved quality of life among our rapidly growing aging population through improved patient experience, improved health of the population and a reduction in the need to resort to the hospital for all health care services.  </w:t>
            </w:r>
          </w:p>
        </w:tc>
      </w:tr>
      <w:tr w:rsidR="005733DE" w14:paraId="67BF7CB7" w14:textId="77777777" w:rsidTr="000075DB">
        <w:tc>
          <w:tcPr>
            <w:tcW w:w="3600" w:type="dxa"/>
          </w:tcPr>
          <w:p w14:paraId="6AD02076" w14:textId="5FBE3DF7" w:rsidR="005733DE" w:rsidRPr="00F43692" w:rsidRDefault="005733DE">
            <w:pPr>
              <w:rPr>
                <w:b/>
              </w:rPr>
            </w:pPr>
            <w:r w:rsidRPr="00F43692">
              <w:rPr>
                <w:b/>
              </w:rPr>
              <w:t xml:space="preserve">Participating Program Partners </w:t>
            </w:r>
          </w:p>
        </w:tc>
        <w:tc>
          <w:tcPr>
            <w:tcW w:w="5755" w:type="dxa"/>
          </w:tcPr>
          <w:p w14:paraId="4AA8A7DA" w14:textId="77777777" w:rsidR="005733DE" w:rsidRDefault="00B41BB8">
            <w:r>
              <w:t>Calvert County Office On Aging</w:t>
            </w:r>
          </w:p>
          <w:p w14:paraId="773998DE" w14:textId="77777777" w:rsidR="00B41BB8" w:rsidRDefault="00B41BB8">
            <w:r>
              <w:t>World Gym</w:t>
            </w:r>
          </w:p>
          <w:p w14:paraId="64113718" w14:textId="77777777" w:rsidR="00B41BB8" w:rsidRDefault="00B41BB8">
            <w:r>
              <w:t>Giant Food, Pharmacist</w:t>
            </w:r>
          </w:p>
          <w:p w14:paraId="3326819A" w14:textId="77777777" w:rsidR="00B41BB8" w:rsidRDefault="00B41BB8">
            <w:r>
              <w:t>Walmart Pharmacist</w:t>
            </w:r>
          </w:p>
          <w:p w14:paraId="4D7A4BEC" w14:textId="211ADB7D" w:rsidR="00B41BB8" w:rsidRDefault="00B41BB8">
            <w:r>
              <w:t>Calvert County Health Department</w:t>
            </w:r>
          </w:p>
        </w:tc>
      </w:tr>
      <w:tr w:rsidR="002E25DB" w14:paraId="335BD6F6" w14:textId="77777777" w:rsidTr="000075DB">
        <w:trPr>
          <w:trHeight w:val="245"/>
        </w:trPr>
        <w:tc>
          <w:tcPr>
            <w:tcW w:w="3600" w:type="dxa"/>
            <w:vMerge w:val="restart"/>
          </w:tcPr>
          <w:p w14:paraId="7531D1C4" w14:textId="6746C5B0" w:rsidR="002E25DB" w:rsidRPr="00F43692" w:rsidRDefault="002E25DB">
            <w:pPr>
              <w:rPr>
                <w:b/>
              </w:rPr>
            </w:pPr>
            <w:r w:rsidRPr="00F43692">
              <w:rPr>
                <w:b/>
              </w:rPr>
              <w:t>Patients Served</w:t>
            </w:r>
          </w:p>
          <w:p w14:paraId="0D39DCE6" w14:textId="77777777" w:rsidR="0093566B" w:rsidRDefault="000075DB" w:rsidP="0093566B">
            <w:pPr>
              <w:rPr>
                <w:i/>
                <w:sz w:val="20"/>
                <w:szCs w:val="20"/>
              </w:rPr>
            </w:pPr>
            <w:r w:rsidRPr="000075DB">
              <w:rPr>
                <w:i/>
                <w:sz w:val="20"/>
                <w:szCs w:val="20"/>
              </w:rPr>
              <w:t>Please estimate using the Population category that best applies to the Intervention, from the</w:t>
            </w:r>
            <w:r>
              <w:rPr>
                <w:i/>
                <w:sz w:val="20"/>
                <w:szCs w:val="20"/>
              </w:rPr>
              <w:t xml:space="preserve"> CY 2017 </w:t>
            </w:r>
            <w:r w:rsidRPr="000075DB">
              <w:rPr>
                <w:i/>
                <w:sz w:val="20"/>
                <w:szCs w:val="20"/>
              </w:rPr>
              <w:t xml:space="preserve">RP Analytic Files. </w:t>
            </w:r>
            <w:r w:rsidRPr="000075DB">
              <w:rPr>
                <w:rStyle w:val="CommentReference"/>
                <w:sz w:val="20"/>
                <w:szCs w:val="20"/>
              </w:rPr>
              <w:annotationRef/>
            </w:r>
          </w:p>
          <w:p w14:paraId="1D8D594F" w14:textId="77777777" w:rsidR="0093566B" w:rsidRDefault="0093566B" w:rsidP="0093566B">
            <w:pPr>
              <w:rPr>
                <w:i/>
                <w:sz w:val="20"/>
                <w:szCs w:val="20"/>
              </w:rPr>
            </w:pPr>
            <w:r>
              <w:rPr>
                <w:i/>
                <w:sz w:val="20"/>
                <w:szCs w:val="20"/>
              </w:rPr>
              <w:t>HSCRC</w:t>
            </w:r>
            <w:r w:rsidR="000075DB" w:rsidRPr="000075DB">
              <w:rPr>
                <w:i/>
                <w:sz w:val="20"/>
                <w:szCs w:val="20"/>
              </w:rPr>
              <w:t xml:space="preserve"> acknowledge</w:t>
            </w:r>
            <w:r>
              <w:rPr>
                <w:i/>
                <w:sz w:val="20"/>
                <w:szCs w:val="20"/>
              </w:rPr>
              <w:t>s</w:t>
            </w:r>
            <w:r w:rsidR="000075DB" w:rsidRPr="000075DB">
              <w:rPr>
                <w:i/>
                <w:sz w:val="20"/>
                <w:szCs w:val="20"/>
              </w:rPr>
              <w:t xml:space="preserve"> that the High Utilizer/Rising Risk or Payer designations may over-state the population, or may not entirely represent this intervention’s targeted population.</w:t>
            </w:r>
          </w:p>
          <w:p w14:paraId="4F41E280" w14:textId="52A7FA13" w:rsidR="002E25DB" w:rsidRPr="000075DB" w:rsidRDefault="000075DB" w:rsidP="0093566B">
            <w:pPr>
              <w:rPr>
                <w:sz w:val="20"/>
                <w:szCs w:val="20"/>
              </w:rPr>
            </w:pPr>
            <w:r w:rsidRPr="000075DB">
              <w:rPr>
                <w:i/>
                <w:sz w:val="20"/>
                <w:szCs w:val="20"/>
              </w:rPr>
              <w:t xml:space="preserve">Feel free to </w:t>
            </w:r>
            <w:r w:rsidRPr="000075DB">
              <w:rPr>
                <w:b/>
                <w:i/>
                <w:sz w:val="20"/>
                <w:szCs w:val="20"/>
              </w:rPr>
              <w:t>also</w:t>
            </w:r>
            <w:r w:rsidRPr="000075DB">
              <w:rPr>
                <w:i/>
                <w:sz w:val="20"/>
                <w:szCs w:val="20"/>
              </w:rPr>
              <w:t xml:space="preserve"> include your partnership’s denominator.</w:t>
            </w:r>
          </w:p>
        </w:tc>
        <w:tc>
          <w:tcPr>
            <w:tcW w:w="5755" w:type="dxa"/>
          </w:tcPr>
          <w:p w14:paraId="2D9B215E" w14:textId="1BD1239D" w:rsidR="002E25DB" w:rsidRDefault="002E25DB">
            <w:r>
              <w:t># of Patients Served a</w:t>
            </w:r>
            <w:r w:rsidRPr="002E25DB">
              <w:t>s of June 30, 2018</w:t>
            </w:r>
            <w:r>
              <w:t>:</w:t>
            </w:r>
            <w:r>
              <w:br/>
            </w:r>
          </w:p>
        </w:tc>
      </w:tr>
      <w:tr w:rsidR="002E25DB" w14:paraId="6750A38F" w14:textId="77777777" w:rsidTr="000075DB">
        <w:trPr>
          <w:trHeight w:val="244"/>
        </w:trPr>
        <w:tc>
          <w:tcPr>
            <w:tcW w:w="3600" w:type="dxa"/>
            <w:vMerge/>
          </w:tcPr>
          <w:p w14:paraId="142A6DF9" w14:textId="77777777" w:rsidR="002E25DB" w:rsidRDefault="002E25DB"/>
        </w:tc>
        <w:tc>
          <w:tcPr>
            <w:tcW w:w="5755" w:type="dxa"/>
          </w:tcPr>
          <w:p w14:paraId="0A8DACD5" w14:textId="43AF29EF" w:rsidR="00F75178" w:rsidRDefault="002E25DB" w:rsidP="000075DB">
            <w:r>
              <w:t>D</w:t>
            </w:r>
            <w:r w:rsidR="00F75178">
              <w:t>enominator of Eligible Patients:</w:t>
            </w:r>
            <w:r>
              <w:br/>
            </w:r>
          </w:p>
          <w:p w14:paraId="0577FA45" w14:textId="7E22E981" w:rsidR="002E25DB" w:rsidRDefault="002E25DB" w:rsidP="002E25DB"/>
          <w:p w14:paraId="3AC9B5CF" w14:textId="7A96C7B2" w:rsidR="002E25DB" w:rsidRDefault="002E25DB" w:rsidP="002E25DB"/>
        </w:tc>
      </w:tr>
      <w:tr w:rsidR="00F75178" w14:paraId="5F5F5FD9" w14:textId="77777777" w:rsidTr="000075DB">
        <w:trPr>
          <w:trHeight w:val="244"/>
        </w:trPr>
        <w:tc>
          <w:tcPr>
            <w:tcW w:w="3600" w:type="dxa"/>
          </w:tcPr>
          <w:p w14:paraId="698C67E7" w14:textId="4A7AF650" w:rsidR="00F75178" w:rsidRDefault="00F75178">
            <w:r w:rsidRPr="00F43692">
              <w:rPr>
                <w:b/>
              </w:rPr>
              <w:t>Pre-Post Analysis for Intervention</w:t>
            </w:r>
            <w:r>
              <w:t xml:space="preserve"> (optional)</w:t>
            </w:r>
          </w:p>
          <w:p w14:paraId="32647665" w14:textId="0F3BC5F7" w:rsidR="00F75178" w:rsidRPr="00F75178" w:rsidRDefault="000075DB" w:rsidP="000075DB">
            <w:pPr>
              <w:rPr>
                <w:i/>
              </w:rPr>
            </w:pPr>
            <w:r>
              <w:rPr>
                <w:i/>
                <w:sz w:val="20"/>
              </w:rPr>
              <w:t>If available, RPs may</w:t>
            </w:r>
            <w:r w:rsidR="00F75178" w:rsidRPr="000075DB">
              <w:rPr>
                <w:i/>
                <w:sz w:val="20"/>
              </w:rPr>
              <w:t xml:space="preserve"> </w:t>
            </w:r>
            <w:r w:rsidRPr="000075DB">
              <w:rPr>
                <w:i/>
                <w:sz w:val="20"/>
              </w:rPr>
              <w:t>submit</w:t>
            </w:r>
            <w:r w:rsidR="00780853" w:rsidRPr="000075DB">
              <w:rPr>
                <w:i/>
                <w:sz w:val="20"/>
              </w:rPr>
              <w:t xml:space="preserve"> a screenshot o</w:t>
            </w:r>
            <w:r w:rsidRPr="000075DB">
              <w:rPr>
                <w:i/>
                <w:sz w:val="20"/>
              </w:rPr>
              <w:t xml:space="preserve">r other file format of the </w:t>
            </w:r>
            <w:r>
              <w:rPr>
                <w:i/>
                <w:sz w:val="20"/>
              </w:rPr>
              <w:t xml:space="preserve">Intervention’s </w:t>
            </w:r>
            <w:r w:rsidRPr="000075DB">
              <w:rPr>
                <w:i/>
                <w:sz w:val="20"/>
              </w:rPr>
              <w:t>Pre-Post Analysis.</w:t>
            </w:r>
            <w:r w:rsidR="00780853" w:rsidRPr="000075DB">
              <w:rPr>
                <w:i/>
                <w:sz w:val="20"/>
              </w:rPr>
              <w:t xml:space="preserve"> </w:t>
            </w:r>
          </w:p>
        </w:tc>
        <w:tc>
          <w:tcPr>
            <w:tcW w:w="5755" w:type="dxa"/>
          </w:tcPr>
          <w:p w14:paraId="531ECB05" w14:textId="1E630921" w:rsidR="00F75178" w:rsidRDefault="00B41BB8" w:rsidP="002E25DB">
            <w:r>
              <w:t>Not yet measureable</w:t>
            </w:r>
          </w:p>
        </w:tc>
      </w:tr>
      <w:tr w:rsidR="000075DB" w14:paraId="45FA6B44" w14:textId="77777777" w:rsidTr="000075DB">
        <w:trPr>
          <w:trHeight w:val="244"/>
        </w:trPr>
        <w:tc>
          <w:tcPr>
            <w:tcW w:w="3600" w:type="dxa"/>
          </w:tcPr>
          <w:p w14:paraId="32F1D78F" w14:textId="3D6132A7" w:rsidR="000075DB" w:rsidRPr="00F43692" w:rsidRDefault="000075DB">
            <w:pPr>
              <w:rPr>
                <w:b/>
              </w:rPr>
            </w:pPr>
            <w:r w:rsidRPr="00F43692">
              <w:rPr>
                <w:b/>
              </w:rPr>
              <w:t>Intervention-Specific Outcome or Process Measures</w:t>
            </w:r>
          </w:p>
          <w:p w14:paraId="02E24441" w14:textId="77777777" w:rsidR="000075DB" w:rsidRDefault="000075DB">
            <w:r>
              <w:t>(optional)</w:t>
            </w:r>
          </w:p>
          <w:p w14:paraId="11318498" w14:textId="77777777" w:rsidR="0093566B" w:rsidRDefault="000075DB" w:rsidP="00F43692">
            <w:pPr>
              <w:rPr>
                <w:i/>
                <w:sz w:val="20"/>
              </w:rPr>
            </w:pPr>
            <w:r w:rsidRPr="000075DB">
              <w:rPr>
                <w:i/>
                <w:sz w:val="20"/>
              </w:rPr>
              <w:t>These are measures</w:t>
            </w:r>
            <w:r w:rsidR="00F43692">
              <w:rPr>
                <w:i/>
                <w:sz w:val="20"/>
              </w:rPr>
              <w:t xml:space="preserve"> that may not have generic definitions across Partnerships or Interventions and </w:t>
            </w:r>
            <w:r w:rsidRPr="000075DB">
              <w:rPr>
                <w:i/>
                <w:sz w:val="20"/>
              </w:rPr>
              <w:t xml:space="preserve">that your </w:t>
            </w:r>
            <w:r w:rsidR="00F43692">
              <w:rPr>
                <w:i/>
                <w:sz w:val="20"/>
              </w:rPr>
              <w:t>P</w:t>
            </w:r>
            <w:r w:rsidRPr="000075DB">
              <w:rPr>
                <w:i/>
                <w:sz w:val="20"/>
              </w:rPr>
              <w:t xml:space="preserve">artnership maintains and uses to analyze performance. </w:t>
            </w:r>
          </w:p>
          <w:p w14:paraId="24045502" w14:textId="33B87EF4" w:rsidR="000075DB" w:rsidRPr="000075DB" w:rsidRDefault="000075DB" w:rsidP="00F43692">
            <w:pPr>
              <w:rPr>
                <w:i/>
              </w:rPr>
            </w:pPr>
            <w:r w:rsidRPr="000075DB">
              <w:rPr>
                <w:i/>
                <w:sz w:val="20"/>
              </w:rPr>
              <w:t xml:space="preserve">Examples may include: Patient satisfaction; % of referred patients who received </w:t>
            </w:r>
            <w:r w:rsidR="00F43692">
              <w:rPr>
                <w:i/>
                <w:sz w:val="20"/>
              </w:rPr>
              <w:t>I</w:t>
            </w:r>
            <w:r w:rsidRPr="000075DB">
              <w:rPr>
                <w:i/>
                <w:sz w:val="20"/>
              </w:rPr>
              <w:t xml:space="preserve">ntervention; operationalized </w:t>
            </w:r>
            <w:r w:rsidRPr="000075DB">
              <w:rPr>
                <w:i/>
                <w:sz w:val="20"/>
              </w:rPr>
              <w:lastRenderedPageBreak/>
              <w:t>care teams; etc.</w:t>
            </w:r>
          </w:p>
        </w:tc>
        <w:tc>
          <w:tcPr>
            <w:tcW w:w="5755" w:type="dxa"/>
          </w:tcPr>
          <w:p w14:paraId="72AE186E" w14:textId="2CDD1447" w:rsidR="00451B69" w:rsidRDefault="00CE7281" w:rsidP="00451B69">
            <w:pPr>
              <w:pStyle w:val="NoSpacing"/>
            </w:pPr>
            <w:r>
              <w:lastRenderedPageBreak/>
              <w:t>The Village</w:t>
            </w:r>
            <w:r w:rsidR="00451B69">
              <w:t xml:space="preserve"> program continues to take a diverse range of services to each of the three Calvert County senior centers as well as to local town centers and faith-based partnering organizations to bring needed health services to our targeted population aligned with our HSCRC grant.  Program participants are referred to appropriate program partners and as well as providers and services available at </w:t>
            </w:r>
            <w:proofErr w:type="spellStart"/>
            <w:r w:rsidR="00451B69">
              <w:t>CalvertHealth</w:t>
            </w:r>
            <w:proofErr w:type="spellEnd"/>
            <w:r w:rsidR="00451B69">
              <w:t>.  A summary of our year two progress to date includes:</w:t>
            </w:r>
          </w:p>
          <w:p w14:paraId="21137417" w14:textId="77777777" w:rsidR="00451B69" w:rsidRDefault="00451B69" w:rsidP="00451B69">
            <w:pPr>
              <w:pStyle w:val="NoSpacing"/>
              <w:rPr>
                <w:b/>
              </w:rPr>
            </w:pPr>
          </w:p>
          <w:p w14:paraId="2CE1BBE3" w14:textId="29983681" w:rsidR="00451B69" w:rsidRPr="00443C23" w:rsidRDefault="00451B69" w:rsidP="00451B69">
            <w:pPr>
              <w:pStyle w:val="NoSpacing"/>
              <w:rPr>
                <w:b/>
              </w:rPr>
            </w:pPr>
            <w:r>
              <w:rPr>
                <w:b/>
              </w:rPr>
              <w:lastRenderedPageBreak/>
              <w:t>Mobile</w:t>
            </w:r>
            <w:r w:rsidRPr="00443C23">
              <w:rPr>
                <w:b/>
              </w:rPr>
              <w:t xml:space="preserve"> Health Center Statistics</w:t>
            </w:r>
          </w:p>
          <w:p w14:paraId="6AF1B1A7" w14:textId="77777777" w:rsidR="00451B69" w:rsidRDefault="00451B69" w:rsidP="00451B69">
            <w:pPr>
              <w:pStyle w:val="NoSpacing"/>
              <w:jc w:val="center"/>
            </w:pPr>
          </w:p>
          <w:p w14:paraId="55394ABA" w14:textId="77777777" w:rsidR="00451B69" w:rsidRDefault="00451B69" w:rsidP="00451B69">
            <w:pPr>
              <w:pStyle w:val="NoSpacing"/>
            </w:pPr>
            <w:r>
              <w:t>Total # of person seen:</w:t>
            </w:r>
            <w:r>
              <w:tab/>
            </w:r>
            <w:r>
              <w:tab/>
            </w:r>
            <w:r>
              <w:tab/>
            </w:r>
            <w:r>
              <w:tab/>
            </w:r>
            <w:r>
              <w:tab/>
              <w:t>339</w:t>
            </w:r>
          </w:p>
          <w:p w14:paraId="11F4B38A" w14:textId="77777777" w:rsidR="00451B69" w:rsidRDefault="00451B69" w:rsidP="00451B69">
            <w:pPr>
              <w:pStyle w:val="NoSpacing"/>
            </w:pPr>
          </w:p>
          <w:p w14:paraId="7398732C" w14:textId="77777777" w:rsidR="00451B69" w:rsidRDefault="00451B69" w:rsidP="00451B69">
            <w:pPr>
              <w:pStyle w:val="NoSpacing"/>
            </w:pPr>
            <w:r>
              <w:t>Number of locations where services were provided:</w:t>
            </w:r>
            <w:r>
              <w:tab/>
              <w:t>11</w:t>
            </w:r>
          </w:p>
          <w:p w14:paraId="3A87481C" w14:textId="77777777" w:rsidR="00451B69" w:rsidRDefault="00451B69" w:rsidP="00451B69">
            <w:pPr>
              <w:pStyle w:val="NoSpacing"/>
            </w:pPr>
          </w:p>
          <w:p w14:paraId="72E62E04" w14:textId="77777777" w:rsidR="00451B69" w:rsidRDefault="00451B69" w:rsidP="00451B69">
            <w:pPr>
              <w:pStyle w:val="NoSpacing"/>
            </w:pPr>
            <w:r>
              <w:t>Total number of referrals:</w:t>
            </w:r>
          </w:p>
          <w:p w14:paraId="0380331D" w14:textId="77777777" w:rsidR="00451B69" w:rsidRDefault="00451B69" w:rsidP="00451B69">
            <w:pPr>
              <w:pStyle w:val="NoSpacing"/>
            </w:pPr>
            <w:r>
              <w:tab/>
              <w:t>Dental:</w:t>
            </w:r>
            <w:r>
              <w:tab/>
            </w:r>
            <w:r>
              <w:tab/>
            </w:r>
            <w:r>
              <w:tab/>
            </w:r>
            <w:r>
              <w:tab/>
            </w:r>
            <w:r>
              <w:tab/>
            </w:r>
            <w:r>
              <w:tab/>
              <w:t>88</w:t>
            </w:r>
          </w:p>
          <w:p w14:paraId="683582F9" w14:textId="77777777" w:rsidR="00451B69" w:rsidRDefault="00451B69" w:rsidP="00451B69">
            <w:pPr>
              <w:pStyle w:val="NoSpacing"/>
            </w:pPr>
            <w:r>
              <w:tab/>
              <w:t>Social work:</w:t>
            </w:r>
            <w:r>
              <w:tab/>
            </w:r>
            <w:r>
              <w:tab/>
            </w:r>
            <w:r>
              <w:tab/>
            </w:r>
            <w:r>
              <w:tab/>
            </w:r>
            <w:r>
              <w:tab/>
              <w:t>7</w:t>
            </w:r>
          </w:p>
          <w:p w14:paraId="67EE876F" w14:textId="77777777" w:rsidR="00451B69" w:rsidRDefault="00451B69" w:rsidP="00451B69">
            <w:pPr>
              <w:pStyle w:val="NoSpacing"/>
            </w:pPr>
            <w:r>
              <w:tab/>
              <w:t>Behavioral health:</w:t>
            </w:r>
            <w:r>
              <w:tab/>
            </w:r>
            <w:r>
              <w:tab/>
            </w:r>
            <w:r>
              <w:tab/>
            </w:r>
            <w:r>
              <w:tab/>
              <w:t>17</w:t>
            </w:r>
          </w:p>
          <w:p w14:paraId="44CEACA1" w14:textId="77777777" w:rsidR="00451B69" w:rsidRDefault="00451B69" w:rsidP="00451B69">
            <w:pPr>
              <w:pStyle w:val="NoSpacing"/>
            </w:pPr>
            <w:r>
              <w:tab/>
              <w:t>PCM:</w:t>
            </w:r>
            <w:r>
              <w:tab/>
            </w:r>
            <w:r>
              <w:tab/>
            </w:r>
            <w:r>
              <w:tab/>
            </w:r>
            <w:r>
              <w:tab/>
            </w:r>
            <w:r>
              <w:tab/>
            </w:r>
            <w:r>
              <w:tab/>
              <w:t>94</w:t>
            </w:r>
          </w:p>
          <w:p w14:paraId="47C16744" w14:textId="77777777" w:rsidR="00451B69" w:rsidRDefault="00451B69" w:rsidP="00451B69">
            <w:pPr>
              <w:pStyle w:val="NoSpacing"/>
            </w:pPr>
            <w:r>
              <w:tab/>
              <w:t>Breast center:</w:t>
            </w:r>
            <w:r>
              <w:tab/>
            </w:r>
            <w:r>
              <w:tab/>
            </w:r>
            <w:r>
              <w:tab/>
            </w:r>
            <w:r>
              <w:tab/>
            </w:r>
            <w:r>
              <w:tab/>
              <w:t>10</w:t>
            </w:r>
          </w:p>
          <w:p w14:paraId="61A3802E" w14:textId="77777777" w:rsidR="00451B69" w:rsidRDefault="00451B69" w:rsidP="00451B69">
            <w:pPr>
              <w:pStyle w:val="NoSpacing"/>
            </w:pPr>
            <w:r>
              <w:tab/>
              <w:t>High risk lung clinic:</w:t>
            </w:r>
            <w:r>
              <w:tab/>
            </w:r>
            <w:r>
              <w:tab/>
            </w:r>
            <w:r>
              <w:tab/>
            </w:r>
            <w:r>
              <w:tab/>
              <w:t>6</w:t>
            </w:r>
          </w:p>
          <w:p w14:paraId="587954CD" w14:textId="77777777" w:rsidR="00451B69" w:rsidRDefault="00451B69" w:rsidP="00451B69">
            <w:pPr>
              <w:pStyle w:val="NoSpacing"/>
            </w:pPr>
            <w:r>
              <w:tab/>
              <w:t>Care navigation:</w:t>
            </w:r>
            <w:r>
              <w:tab/>
            </w:r>
            <w:r>
              <w:tab/>
            </w:r>
            <w:r>
              <w:tab/>
            </w:r>
            <w:r>
              <w:tab/>
              <w:t>26</w:t>
            </w:r>
          </w:p>
          <w:p w14:paraId="41B7327C" w14:textId="77777777" w:rsidR="00451B69" w:rsidRDefault="00451B69" w:rsidP="00451B69">
            <w:pPr>
              <w:pStyle w:val="NoSpacing"/>
            </w:pPr>
          </w:p>
          <w:p w14:paraId="2C189C1C" w14:textId="77777777" w:rsidR="00451B69" w:rsidRDefault="00451B69" w:rsidP="00451B69">
            <w:pPr>
              <w:pStyle w:val="NoSpacing"/>
            </w:pPr>
            <w:r>
              <w:t>Screening/Exam:</w:t>
            </w:r>
          </w:p>
          <w:p w14:paraId="4729A893" w14:textId="77777777" w:rsidR="00451B69" w:rsidRDefault="00451B69" w:rsidP="00451B69">
            <w:pPr>
              <w:pStyle w:val="NoSpacing"/>
            </w:pPr>
            <w:r>
              <w:tab/>
              <w:t>Blood pressure:</w:t>
            </w:r>
            <w:r>
              <w:tab/>
            </w:r>
            <w:r>
              <w:tab/>
            </w:r>
            <w:r>
              <w:tab/>
            </w:r>
            <w:r>
              <w:tab/>
            </w:r>
            <w:r>
              <w:tab/>
              <w:t>56</w:t>
            </w:r>
          </w:p>
          <w:p w14:paraId="2434F768" w14:textId="77777777" w:rsidR="00451B69" w:rsidRDefault="00451B69" w:rsidP="00451B69">
            <w:pPr>
              <w:pStyle w:val="NoSpacing"/>
            </w:pPr>
            <w:r>
              <w:tab/>
              <w:t>BMI:</w:t>
            </w:r>
            <w:r>
              <w:tab/>
            </w:r>
            <w:r>
              <w:tab/>
            </w:r>
            <w:r>
              <w:tab/>
            </w:r>
            <w:r>
              <w:tab/>
            </w:r>
            <w:r>
              <w:tab/>
            </w:r>
            <w:r>
              <w:tab/>
              <w:t>19</w:t>
            </w:r>
          </w:p>
          <w:p w14:paraId="1F0408C1" w14:textId="77777777" w:rsidR="00451B69" w:rsidRDefault="00451B69" w:rsidP="00451B69">
            <w:pPr>
              <w:pStyle w:val="NoSpacing"/>
            </w:pPr>
            <w:r>
              <w:tab/>
              <w:t>Wounds:</w:t>
            </w:r>
            <w:r>
              <w:tab/>
            </w:r>
            <w:r>
              <w:tab/>
            </w:r>
            <w:r>
              <w:tab/>
            </w:r>
            <w:r>
              <w:tab/>
            </w:r>
            <w:r>
              <w:tab/>
              <w:t>1</w:t>
            </w:r>
          </w:p>
          <w:p w14:paraId="78D0A1E3" w14:textId="77777777" w:rsidR="00451B69" w:rsidRDefault="00451B69" w:rsidP="00451B69">
            <w:pPr>
              <w:pStyle w:val="NoSpacing"/>
            </w:pPr>
            <w:r>
              <w:tab/>
              <w:t>Breast:</w:t>
            </w:r>
            <w:r>
              <w:tab/>
            </w:r>
            <w:r>
              <w:tab/>
            </w:r>
            <w:r>
              <w:tab/>
            </w:r>
            <w:r>
              <w:tab/>
            </w:r>
            <w:r>
              <w:tab/>
            </w:r>
            <w:r>
              <w:tab/>
              <w:t>5</w:t>
            </w:r>
          </w:p>
          <w:p w14:paraId="76DF7022" w14:textId="77777777" w:rsidR="00451B69" w:rsidRDefault="00451B69" w:rsidP="00451B69">
            <w:pPr>
              <w:pStyle w:val="NoSpacing"/>
            </w:pPr>
            <w:r>
              <w:tab/>
              <w:t>Skin cancer:</w:t>
            </w:r>
            <w:r>
              <w:tab/>
            </w:r>
            <w:r>
              <w:tab/>
            </w:r>
            <w:r>
              <w:tab/>
            </w:r>
            <w:r>
              <w:tab/>
            </w:r>
            <w:r>
              <w:tab/>
              <w:t>78</w:t>
            </w:r>
          </w:p>
          <w:p w14:paraId="74DDAD21" w14:textId="77777777" w:rsidR="00451B69" w:rsidRDefault="00451B69" w:rsidP="00451B69">
            <w:pPr>
              <w:pStyle w:val="NoSpacing"/>
            </w:pPr>
            <w:r>
              <w:tab/>
              <w:t>Urology:</w:t>
            </w:r>
            <w:r>
              <w:tab/>
            </w:r>
            <w:r>
              <w:tab/>
            </w:r>
            <w:r>
              <w:tab/>
            </w:r>
            <w:r>
              <w:tab/>
            </w:r>
            <w:r>
              <w:tab/>
              <w:t>1</w:t>
            </w:r>
          </w:p>
          <w:p w14:paraId="4FA0D98C" w14:textId="4C12268E" w:rsidR="00451B69" w:rsidRDefault="00451B69" w:rsidP="00451B69">
            <w:pPr>
              <w:pStyle w:val="NoSpacing"/>
            </w:pPr>
            <w:r>
              <w:tab/>
              <w:t>Diabetes:</w:t>
            </w:r>
            <w:r>
              <w:tab/>
            </w:r>
            <w:r>
              <w:tab/>
            </w:r>
            <w:r>
              <w:tab/>
            </w:r>
            <w:r>
              <w:tab/>
            </w:r>
            <w:r>
              <w:tab/>
              <w:t xml:space="preserve">2 </w:t>
            </w:r>
            <w:r>
              <w:tab/>
              <w:t>Dental:</w:t>
            </w:r>
            <w:r>
              <w:tab/>
            </w:r>
            <w:r>
              <w:tab/>
            </w:r>
            <w:r>
              <w:tab/>
            </w:r>
            <w:r>
              <w:tab/>
            </w:r>
            <w:r>
              <w:tab/>
            </w:r>
            <w:r w:rsidR="0070304E">
              <w:t xml:space="preserve">          106</w:t>
            </w:r>
          </w:p>
          <w:p w14:paraId="07DBDD35" w14:textId="77777777" w:rsidR="00451B69" w:rsidRDefault="00451B69" w:rsidP="00451B69">
            <w:pPr>
              <w:pStyle w:val="NoSpacing"/>
            </w:pPr>
          </w:p>
          <w:p w14:paraId="0F69B600" w14:textId="6CB571CE" w:rsidR="00451B69" w:rsidRPr="00E5498C" w:rsidRDefault="00451B69" w:rsidP="00451B69">
            <w:pPr>
              <w:pStyle w:val="NoSpacing"/>
              <w:rPr>
                <w:u w:val="single"/>
              </w:rPr>
            </w:pPr>
            <w:r w:rsidRPr="00E5498C">
              <w:rPr>
                <w:u w:val="single"/>
              </w:rPr>
              <w:t>Ask the Nurse/Expert Program at the OOA Senior Centers</w:t>
            </w:r>
          </w:p>
          <w:p w14:paraId="6577DD8A" w14:textId="77777777" w:rsidR="00451B69" w:rsidRDefault="00451B69" w:rsidP="00451B69">
            <w:pPr>
              <w:pStyle w:val="NoSpacing"/>
            </w:pPr>
          </w:p>
          <w:p w14:paraId="427AD22C" w14:textId="77777777" w:rsidR="00451B69" w:rsidRDefault="00451B69" w:rsidP="00451B69">
            <w:pPr>
              <w:pStyle w:val="NoSpacing"/>
            </w:pPr>
            <w:r>
              <w:t>Southern Pines (south county)</w:t>
            </w:r>
            <w:r>
              <w:tab/>
            </w:r>
            <w:r>
              <w:tab/>
            </w:r>
            <w:r>
              <w:tab/>
            </w:r>
            <w:r>
              <w:tab/>
              <w:t>255</w:t>
            </w:r>
          </w:p>
          <w:p w14:paraId="7CDDB00E" w14:textId="77777777" w:rsidR="00451B69" w:rsidRDefault="00451B69" w:rsidP="00451B69">
            <w:pPr>
              <w:pStyle w:val="NoSpacing"/>
            </w:pPr>
            <w:r>
              <w:tab/>
              <w:t>Nurse:</w:t>
            </w:r>
            <w:r>
              <w:tab/>
            </w:r>
            <w:r>
              <w:tab/>
            </w:r>
            <w:r>
              <w:tab/>
            </w:r>
            <w:r>
              <w:tab/>
            </w:r>
            <w:r>
              <w:tab/>
            </w:r>
            <w:r>
              <w:tab/>
              <w:t>192</w:t>
            </w:r>
          </w:p>
          <w:p w14:paraId="5FB813A0" w14:textId="77777777" w:rsidR="00451B69" w:rsidRDefault="00451B69" w:rsidP="00451B69">
            <w:pPr>
              <w:pStyle w:val="NoSpacing"/>
            </w:pPr>
            <w:r>
              <w:tab/>
              <w:t>Dietician:</w:t>
            </w:r>
            <w:r>
              <w:tab/>
            </w:r>
            <w:r>
              <w:tab/>
            </w:r>
            <w:r>
              <w:tab/>
            </w:r>
            <w:r>
              <w:tab/>
            </w:r>
            <w:r>
              <w:tab/>
              <w:t>23</w:t>
            </w:r>
          </w:p>
          <w:p w14:paraId="33D5DBC9" w14:textId="77777777" w:rsidR="00451B69" w:rsidRDefault="00451B69" w:rsidP="00451B69">
            <w:pPr>
              <w:pStyle w:val="NoSpacing"/>
            </w:pPr>
            <w:r>
              <w:tab/>
              <w:t>Trainer:</w:t>
            </w:r>
            <w:r>
              <w:tab/>
            </w:r>
            <w:r>
              <w:tab/>
            </w:r>
            <w:r>
              <w:tab/>
            </w:r>
            <w:r>
              <w:tab/>
            </w:r>
            <w:r>
              <w:tab/>
            </w:r>
            <w:r>
              <w:tab/>
              <w:t>5</w:t>
            </w:r>
          </w:p>
          <w:p w14:paraId="2E5D6EC2" w14:textId="77777777" w:rsidR="00451B69" w:rsidRDefault="00451B69" w:rsidP="00451B69">
            <w:pPr>
              <w:pStyle w:val="NoSpacing"/>
            </w:pPr>
            <w:r>
              <w:tab/>
              <w:t>Flu vaccine:</w:t>
            </w:r>
            <w:r>
              <w:tab/>
            </w:r>
            <w:r>
              <w:tab/>
            </w:r>
            <w:r>
              <w:tab/>
            </w:r>
            <w:r>
              <w:tab/>
            </w:r>
            <w:r>
              <w:tab/>
              <w:t>23</w:t>
            </w:r>
          </w:p>
          <w:p w14:paraId="516EDFEB" w14:textId="77777777" w:rsidR="00451B69" w:rsidRDefault="00451B69" w:rsidP="00451B69">
            <w:pPr>
              <w:pStyle w:val="NoSpacing"/>
            </w:pPr>
            <w:r>
              <w:tab/>
              <w:t>Falls prevention:</w:t>
            </w:r>
            <w:r>
              <w:tab/>
            </w:r>
            <w:r>
              <w:tab/>
            </w:r>
            <w:r>
              <w:tab/>
            </w:r>
            <w:r>
              <w:tab/>
              <w:t>12</w:t>
            </w:r>
          </w:p>
          <w:p w14:paraId="2591133D" w14:textId="77777777" w:rsidR="00451B69" w:rsidRDefault="00451B69" w:rsidP="00451B69">
            <w:pPr>
              <w:pStyle w:val="NoSpacing"/>
            </w:pPr>
          </w:p>
          <w:p w14:paraId="499BCEF8" w14:textId="77777777" w:rsidR="00451B69" w:rsidRDefault="00451B69" w:rsidP="00451B69">
            <w:pPr>
              <w:pStyle w:val="NoSpacing"/>
            </w:pPr>
            <w:r>
              <w:t>Calvert Pines (central county)</w:t>
            </w:r>
            <w:r>
              <w:tab/>
            </w:r>
            <w:r>
              <w:tab/>
            </w:r>
            <w:r>
              <w:tab/>
            </w:r>
            <w:r>
              <w:tab/>
              <w:t>204</w:t>
            </w:r>
          </w:p>
          <w:p w14:paraId="795FE8B1" w14:textId="77777777" w:rsidR="00451B69" w:rsidRDefault="00451B69" w:rsidP="00451B69">
            <w:pPr>
              <w:pStyle w:val="NoSpacing"/>
            </w:pPr>
            <w:r>
              <w:tab/>
              <w:t>Nurse:</w:t>
            </w:r>
            <w:r>
              <w:tab/>
            </w:r>
            <w:r>
              <w:tab/>
            </w:r>
            <w:r>
              <w:tab/>
            </w:r>
            <w:r>
              <w:tab/>
            </w:r>
            <w:r>
              <w:tab/>
            </w:r>
            <w:r>
              <w:tab/>
              <w:t>111</w:t>
            </w:r>
          </w:p>
          <w:p w14:paraId="6F6EBE04" w14:textId="77777777" w:rsidR="00451B69" w:rsidRDefault="00451B69" w:rsidP="00451B69">
            <w:pPr>
              <w:pStyle w:val="NoSpacing"/>
            </w:pPr>
            <w:r>
              <w:tab/>
              <w:t>Dietician:</w:t>
            </w:r>
            <w:r>
              <w:tab/>
            </w:r>
            <w:r>
              <w:tab/>
            </w:r>
            <w:r>
              <w:tab/>
            </w:r>
            <w:r>
              <w:tab/>
            </w:r>
            <w:r>
              <w:tab/>
              <w:t>28</w:t>
            </w:r>
          </w:p>
          <w:p w14:paraId="067C9911" w14:textId="77777777" w:rsidR="00451B69" w:rsidRDefault="00451B69" w:rsidP="00451B69">
            <w:pPr>
              <w:pStyle w:val="NoSpacing"/>
            </w:pPr>
            <w:r>
              <w:tab/>
              <w:t>Trainer:</w:t>
            </w:r>
            <w:r>
              <w:tab/>
            </w:r>
            <w:r>
              <w:tab/>
            </w:r>
            <w:r>
              <w:tab/>
            </w:r>
            <w:r>
              <w:tab/>
            </w:r>
            <w:r>
              <w:tab/>
            </w:r>
            <w:r>
              <w:tab/>
              <w:t>20</w:t>
            </w:r>
          </w:p>
          <w:p w14:paraId="7508CD28" w14:textId="77777777" w:rsidR="00451B69" w:rsidRDefault="00451B69" w:rsidP="00451B69">
            <w:pPr>
              <w:pStyle w:val="NoSpacing"/>
            </w:pPr>
            <w:r>
              <w:tab/>
              <w:t>Flu vaccine:</w:t>
            </w:r>
            <w:r>
              <w:tab/>
            </w:r>
            <w:r>
              <w:tab/>
            </w:r>
            <w:r>
              <w:tab/>
            </w:r>
            <w:r>
              <w:tab/>
            </w:r>
            <w:r>
              <w:tab/>
              <w:t>30</w:t>
            </w:r>
          </w:p>
          <w:p w14:paraId="6DB36945" w14:textId="77777777" w:rsidR="00451B69" w:rsidRDefault="00451B69" w:rsidP="00451B69">
            <w:pPr>
              <w:pStyle w:val="NoSpacing"/>
            </w:pPr>
            <w:r>
              <w:tab/>
              <w:t>Falls prevention:</w:t>
            </w:r>
            <w:r>
              <w:tab/>
            </w:r>
            <w:r>
              <w:tab/>
            </w:r>
            <w:r>
              <w:tab/>
            </w:r>
            <w:r>
              <w:tab/>
              <w:t>15</w:t>
            </w:r>
          </w:p>
          <w:p w14:paraId="16DA71EE" w14:textId="77777777" w:rsidR="00451B69" w:rsidRDefault="00451B69" w:rsidP="00451B69">
            <w:pPr>
              <w:pStyle w:val="NoSpacing"/>
            </w:pPr>
          </w:p>
          <w:p w14:paraId="555186A9" w14:textId="77777777" w:rsidR="00451B69" w:rsidRDefault="00451B69" w:rsidP="00451B69">
            <w:pPr>
              <w:pStyle w:val="NoSpacing"/>
            </w:pPr>
            <w:r>
              <w:t>North Beach (north county)</w:t>
            </w:r>
            <w:r>
              <w:tab/>
            </w:r>
            <w:r>
              <w:tab/>
            </w:r>
            <w:r>
              <w:tab/>
            </w:r>
            <w:r>
              <w:tab/>
              <w:t>506</w:t>
            </w:r>
          </w:p>
          <w:p w14:paraId="33A7DB03" w14:textId="77777777" w:rsidR="00451B69" w:rsidRDefault="00451B69" w:rsidP="00451B69">
            <w:pPr>
              <w:pStyle w:val="NoSpacing"/>
            </w:pPr>
            <w:r>
              <w:tab/>
              <w:t>Nurse:</w:t>
            </w:r>
            <w:r>
              <w:tab/>
            </w:r>
            <w:r>
              <w:tab/>
            </w:r>
            <w:r>
              <w:tab/>
            </w:r>
            <w:r>
              <w:tab/>
            </w:r>
            <w:r>
              <w:tab/>
            </w:r>
            <w:r>
              <w:tab/>
              <w:t>408</w:t>
            </w:r>
          </w:p>
          <w:p w14:paraId="4989BEDB" w14:textId="77777777" w:rsidR="00451B69" w:rsidRDefault="00451B69" w:rsidP="00451B69">
            <w:pPr>
              <w:pStyle w:val="NoSpacing"/>
            </w:pPr>
            <w:r>
              <w:tab/>
              <w:t>Dietician:</w:t>
            </w:r>
            <w:r>
              <w:tab/>
            </w:r>
            <w:r>
              <w:tab/>
            </w:r>
            <w:r>
              <w:tab/>
            </w:r>
            <w:r>
              <w:tab/>
            </w:r>
            <w:r>
              <w:tab/>
              <w:t>38</w:t>
            </w:r>
          </w:p>
          <w:p w14:paraId="446BBD50" w14:textId="77777777" w:rsidR="00451B69" w:rsidRDefault="00451B69" w:rsidP="00451B69">
            <w:pPr>
              <w:pStyle w:val="NoSpacing"/>
            </w:pPr>
            <w:r>
              <w:tab/>
              <w:t>Trainer:</w:t>
            </w:r>
            <w:r>
              <w:tab/>
            </w:r>
            <w:r>
              <w:tab/>
            </w:r>
            <w:r>
              <w:tab/>
            </w:r>
            <w:r>
              <w:tab/>
            </w:r>
            <w:r>
              <w:tab/>
            </w:r>
            <w:r>
              <w:tab/>
              <w:t>21</w:t>
            </w:r>
          </w:p>
          <w:p w14:paraId="744A7329" w14:textId="77777777" w:rsidR="00451B69" w:rsidRDefault="00451B69" w:rsidP="00451B69">
            <w:pPr>
              <w:pStyle w:val="NoSpacing"/>
            </w:pPr>
            <w:r>
              <w:tab/>
              <w:t>Flu vaccine:</w:t>
            </w:r>
            <w:r>
              <w:tab/>
            </w:r>
            <w:r>
              <w:tab/>
            </w:r>
            <w:r>
              <w:tab/>
            </w:r>
            <w:r>
              <w:tab/>
            </w:r>
            <w:r>
              <w:tab/>
              <w:t>30</w:t>
            </w:r>
          </w:p>
          <w:p w14:paraId="6730E893" w14:textId="77777777" w:rsidR="00451B69" w:rsidRDefault="00451B69" w:rsidP="00451B69">
            <w:pPr>
              <w:pStyle w:val="NoSpacing"/>
            </w:pPr>
            <w:r>
              <w:tab/>
              <w:t>Falls prevention:</w:t>
            </w:r>
            <w:r>
              <w:tab/>
            </w:r>
            <w:r>
              <w:tab/>
            </w:r>
            <w:r>
              <w:tab/>
            </w:r>
            <w:r>
              <w:tab/>
              <w:t>9</w:t>
            </w:r>
          </w:p>
          <w:p w14:paraId="5A5732D5" w14:textId="77777777" w:rsidR="00451B69" w:rsidRDefault="00451B69" w:rsidP="00451B69">
            <w:pPr>
              <w:pStyle w:val="NoSpacing"/>
            </w:pPr>
          </w:p>
          <w:p w14:paraId="5E45F0A4" w14:textId="22C2EC00" w:rsidR="00451B69" w:rsidRDefault="00451B69" w:rsidP="00451B69">
            <w:pPr>
              <w:pStyle w:val="NoSpacing"/>
              <w:rPr>
                <w:u w:val="single"/>
              </w:rPr>
            </w:pPr>
            <w:r>
              <w:rPr>
                <w:u w:val="single"/>
              </w:rPr>
              <w:t>Health Concierge Care Coordi</w:t>
            </w:r>
            <w:r w:rsidR="00CE7281">
              <w:rPr>
                <w:u w:val="single"/>
              </w:rPr>
              <w:t>nator</w:t>
            </w:r>
            <w:r>
              <w:rPr>
                <w:u w:val="single"/>
              </w:rPr>
              <w:t xml:space="preserve">  </w:t>
            </w:r>
          </w:p>
          <w:p w14:paraId="3C2DA68F" w14:textId="77777777" w:rsidR="00451B69" w:rsidRDefault="00451B69" w:rsidP="00451B69">
            <w:pPr>
              <w:pStyle w:val="NoSpacing"/>
              <w:rPr>
                <w:u w:val="single"/>
              </w:rPr>
            </w:pPr>
          </w:p>
          <w:p w14:paraId="3E5B93C4" w14:textId="77777777" w:rsidR="00451B69" w:rsidRDefault="00451B69" w:rsidP="00451B69">
            <w:pPr>
              <w:rPr>
                <w:u w:val="single"/>
              </w:rPr>
            </w:pPr>
            <w:r>
              <w:rPr>
                <w:u w:val="single"/>
              </w:rPr>
              <w:t>North Beach Senior Center</w:t>
            </w:r>
          </w:p>
          <w:p w14:paraId="5A409B8C" w14:textId="77777777" w:rsidR="00451B69" w:rsidRDefault="00451B69" w:rsidP="00451B69">
            <w:r>
              <w:t xml:space="preserve">90 clients received services – 486 encounters of service </w:t>
            </w:r>
          </w:p>
          <w:p w14:paraId="7B9C1F6D" w14:textId="77777777" w:rsidR="00451B69" w:rsidRDefault="00451B69" w:rsidP="00451B69">
            <w:pPr>
              <w:rPr>
                <w:u w:val="single"/>
              </w:rPr>
            </w:pPr>
            <w:r>
              <w:rPr>
                <w:u w:val="single"/>
              </w:rPr>
              <w:t>Calvert Pines Senior Center</w:t>
            </w:r>
          </w:p>
          <w:p w14:paraId="2F6E8312" w14:textId="77777777" w:rsidR="00451B69" w:rsidRDefault="00451B69" w:rsidP="00451B69">
            <w:r>
              <w:t xml:space="preserve">74 clients received services – 336 encounters of service </w:t>
            </w:r>
          </w:p>
          <w:p w14:paraId="3DA727B9" w14:textId="77777777" w:rsidR="00451B69" w:rsidRDefault="00451B69" w:rsidP="00451B69">
            <w:pPr>
              <w:rPr>
                <w:u w:val="single"/>
              </w:rPr>
            </w:pPr>
            <w:r>
              <w:t>(</w:t>
            </w:r>
            <w:r>
              <w:rPr>
                <w:u w:val="single"/>
              </w:rPr>
              <w:t>Southern Pines Senior Center</w:t>
            </w:r>
          </w:p>
          <w:p w14:paraId="50ABCA69" w14:textId="77777777" w:rsidR="00451B69" w:rsidRDefault="00451B69" w:rsidP="00451B69">
            <w:r>
              <w:t xml:space="preserve">45 clients received services – 181 encounters of service </w:t>
            </w:r>
          </w:p>
          <w:p w14:paraId="553DFC07" w14:textId="77777777" w:rsidR="000075DB" w:rsidRDefault="000075DB" w:rsidP="002E25DB"/>
        </w:tc>
      </w:tr>
      <w:tr w:rsidR="00F43692" w14:paraId="421104A9" w14:textId="77777777" w:rsidTr="000075DB">
        <w:trPr>
          <w:trHeight w:val="244"/>
        </w:trPr>
        <w:tc>
          <w:tcPr>
            <w:tcW w:w="3600" w:type="dxa"/>
          </w:tcPr>
          <w:p w14:paraId="07BC95AF" w14:textId="77777777" w:rsidR="00F43692" w:rsidRDefault="00F43692">
            <w:r>
              <w:rPr>
                <w:b/>
              </w:rPr>
              <w:lastRenderedPageBreak/>
              <w:t>Successes of the Intervention in FY 2018</w:t>
            </w:r>
          </w:p>
          <w:p w14:paraId="3733570C" w14:textId="68C70A87" w:rsidR="00F43692" w:rsidRPr="00F43692" w:rsidRDefault="00F43692">
            <w:pPr>
              <w:rPr>
                <w:i/>
              </w:rPr>
            </w:pPr>
            <w:r w:rsidRPr="00F43692">
              <w:rPr>
                <w:i/>
                <w:sz w:val="20"/>
              </w:rPr>
              <w:t>Free Response, up to 1 Paragraph</w:t>
            </w:r>
          </w:p>
        </w:tc>
        <w:tc>
          <w:tcPr>
            <w:tcW w:w="5755" w:type="dxa"/>
          </w:tcPr>
          <w:p w14:paraId="61C64C49" w14:textId="260C04F0" w:rsidR="00F43692" w:rsidRDefault="00E40E5D" w:rsidP="002E25DB">
            <w:r>
              <w:t>Dentist on Mobile Health Center provided direct access to dental care and linked to Calvert Community Dental Care.</w:t>
            </w:r>
          </w:p>
          <w:p w14:paraId="5DA4B9C2" w14:textId="77777777" w:rsidR="00E40E5D" w:rsidRDefault="00E40E5D" w:rsidP="002E25DB"/>
          <w:p w14:paraId="314E1159" w14:textId="0206A422" w:rsidR="00E40E5D" w:rsidRDefault="00582D04" w:rsidP="002E25DB">
            <w:r>
              <w:t xml:space="preserve">Diabetes Prevention Program participants navigated to It Takes A Village RN, RD and Personal Trainer services to continue healthy lifestyle </w:t>
            </w:r>
            <w:r w:rsidR="00884625">
              <w:t>coaching.</w:t>
            </w:r>
          </w:p>
          <w:p w14:paraId="5EF0EE42" w14:textId="77777777" w:rsidR="00582D04" w:rsidRDefault="00582D04" w:rsidP="002E25DB"/>
          <w:p w14:paraId="165D5D34" w14:textId="77777777" w:rsidR="00884625" w:rsidRDefault="00582D04" w:rsidP="00884625">
            <w:r>
              <w:t xml:space="preserve">Expanding It Takes A Village partnership within underserved geographic area </w:t>
            </w:r>
            <w:r w:rsidR="00884625">
              <w:t>with</w:t>
            </w:r>
            <w:r>
              <w:t xml:space="preserve"> faith based organizations and retail pharmacies</w:t>
            </w:r>
            <w:r w:rsidR="00884625">
              <w:t>.</w:t>
            </w:r>
          </w:p>
          <w:p w14:paraId="5BD5F737" w14:textId="77777777" w:rsidR="00884625" w:rsidRDefault="00884625" w:rsidP="00884625"/>
          <w:p w14:paraId="2B812BDF" w14:textId="7A00161B" w:rsidR="00582D04" w:rsidRDefault="00884625" w:rsidP="00884625">
            <w:r>
              <w:t>Building b</w:t>
            </w:r>
            <w:r w:rsidR="009527C1">
              <w:t>ridges and “links” to</w:t>
            </w:r>
            <w:r>
              <w:t xml:space="preserve"> </w:t>
            </w:r>
            <w:r w:rsidR="009527C1">
              <w:t xml:space="preserve">multiple community programs through </w:t>
            </w:r>
            <w:r>
              <w:t>navig</w:t>
            </w:r>
            <w:r w:rsidR="00C84DA3">
              <w:t>ation and “soft hand-offs” along</w:t>
            </w:r>
            <w:bookmarkStart w:id="0" w:name="_GoBack"/>
            <w:bookmarkEnd w:id="0"/>
            <w:r>
              <w:t xml:space="preserve"> a continuum of care.</w:t>
            </w:r>
            <w:r w:rsidR="00582D04">
              <w:t xml:space="preserve"> </w:t>
            </w:r>
          </w:p>
          <w:p w14:paraId="157CE162" w14:textId="77777777" w:rsidR="009527C1" w:rsidRDefault="009527C1" w:rsidP="00884625"/>
          <w:p w14:paraId="479F3715" w14:textId="1D8AE4BC" w:rsidR="009527C1" w:rsidRDefault="009527C1" w:rsidP="00884625">
            <w:r>
              <w:t>Social Worker has been instrumental in “connecting the dots” and creating synergy between partners and engaging c</w:t>
            </w:r>
            <w:r w:rsidR="00671B8B">
              <w:t>ommunity members.</w:t>
            </w:r>
          </w:p>
        </w:tc>
      </w:tr>
      <w:tr w:rsidR="00F43692" w14:paraId="438C621A" w14:textId="77777777" w:rsidTr="000075DB">
        <w:trPr>
          <w:trHeight w:val="244"/>
        </w:trPr>
        <w:tc>
          <w:tcPr>
            <w:tcW w:w="3600" w:type="dxa"/>
          </w:tcPr>
          <w:p w14:paraId="7B9C5EAD" w14:textId="16CD44D2" w:rsidR="00F43692" w:rsidRDefault="00F43692" w:rsidP="00F43692">
            <w:r>
              <w:rPr>
                <w:b/>
              </w:rPr>
              <w:t>Lessons Learned from the Intervention in FY 2018</w:t>
            </w:r>
          </w:p>
          <w:p w14:paraId="329FB042" w14:textId="38E90DE1" w:rsidR="00F43692" w:rsidRDefault="00F43692" w:rsidP="00F43692">
            <w:pPr>
              <w:rPr>
                <w:b/>
              </w:rPr>
            </w:pPr>
            <w:r w:rsidRPr="00F43692">
              <w:rPr>
                <w:i/>
                <w:sz w:val="20"/>
              </w:rPr>
              <w:t>Free Response, up to 1 Paragraph</w:t>
            </w:r>
          </w:p>
        </w:tc>
        <w:tc>
          <w:tcPr>
            <w:tcW w:w="5755" w:type="dxa"/>
          </w:tcPr>
          <w:p w14:paraId="33399816" w14:textId="6B35310C" w:rsidR="00F43692" w:rsidRDefault="00884625" w:rsidP="001D36FB">
            <w:r>
              <w:t xml:space="preserve">Implementation of Conifer Population Health data tracking system has been challenging.  Especially mapping of data between systems and development </w:t>
            </w:r>
            <w:r w:rsidR="00AB7E68">
              <w:t>of report</w:t>
            </w:r>
            <w:r w:rsidR="001D36FB">
              <w:t>s</w:t>
            </w:r>
            <w:r w:rsidR="00AB7E68">
              <w:t xml:space="preserve"> to “bridge”</w:t>
            </w:r>
            <w:r w:rsidR="001D36FB">
              <w:t xml:space="preserve"> data sharing between systems.   </w:t>
            </w:r>
          </w:p>
        </w:tc>
      </w:tr>
      <w:tr w:rsidR="00F43692" w14:paraId="485FA517" w14:textId="77777777" w:rsidTr="000075DB">
        <w:trPr>
          <w:trHeight w:val="244"/>
        </w:trPr>
        <w:tc>
          <w:tcPr>
            <w:tcW w:w="3600" w:type="dxa"/>
          </w:tcPr>
          <w:p w14:paraId="184D2CDD" w14:textId="38B55AB1" w:rsidR="00F43692" w:rsidRDefault="00F43692" w:rsidP="00F43692">
            <w:r>
              <w:rPr>
                <w:b/>
              </w:rPr>
              <w:t>Next Steps for the Intervention in FY 2019</w:t>
            </w:r>
          </w:p>
          <w:p w14:paraId="00A7CA3D" w14:textId="63BED507" w:rsidR="00F43692" w:rsidRDefault="00F43692" w:rsidP="00F43692">
            <w:pPr>
              <w:rPr>
                <w:b/>
              </w:rPr>
            </w:pPr>
            <w:r w:rsidRPr="00F43692">
              <w:rPr>
                <w:i/>
                <w:sz w:val="20"/>
              </w:rPr>
              <w:t>Free Response, up to 1 Paragraph</w:t>
            </w:r>
          </w:p>
        </w:tc>
        <w:tc>
          <w:tcPr>
            <w:tcW w:w="5755" w:type="dxa"/>
          </w:tcPr>
          <w:p w14:paraId="5B686D03" w14:textId="77777777" w:rsidR="00F43692" w:rsidRDefault="00AB7E68" w:rsidP="002E25DB">
            <w:r>
              <w:t>Implement Nurse Information Line and Conifer Population Health System</w:t>
            </w:r>
          </w:p>
          <w:p w14:paraId="194AC70F" w14:textId="77777777" w:rsidR="00AB7E68" w:rsidRDefault="00AB7E68" w:rsidP="002E25DB"/>
          <w:p w14:paraId="64C33B9A" w14:textId="77777777" w:rsidR="00AB7E68" w:rsidRDefault="00AB7E68" w:rsidP="002E25DB">
            <w:r>
              <w:t>Continue with Dentist on Mobile Health Center</w:t>
            </w:r>
          </w:p>
          <w:p w14:paraId="12245259" w14:textId="77777777" w:rsidR="00AB7E68" w:rsidRDefault="00AB7E68" w:rsidP="002E25DB"/>
          <w:p w14:paraId="40062FAC" w14:textId="46D433EE" w:rsidR="00AB7E68" w:rsidRDefault="00AB7E68" w:rsidP="002E25DB">
            <w:r>
              <w:t>Integrate Social Worker into Rock Steady program to navigate Parkinson’s patient to services at Senior Center.</w:t>
            </w:r>
          </w:p>
        </w:tc>
      </w:tr>
      <w:tr w:rsidR="00903AA3" w14:paraId="7E27DE5C" w14:textId="77777777" w:rsidTr="00FB3E79">
        <w:trPr>
          <w:trHeight w:val="649"/>
        </w:trPr>
        <w:tc>
          <w:tcPr>
            <w:tcW w:w="3600" w:type="dxa"/>
          </w:tcPr>
          <w:p w14:paraId="5D243EF5" w14:textId="30D262C8" w:rsidR="00903AA3" w:rsidRPr="00FB3E79" w:rsidRDefault="00903AA3" w:rsidP="00F43692">
            <w:commentRangeStart w:id="1"/>
            <w:r>
              <w:rPr>
                <w:b/>
              </w:rPr>
              <w:t>Additional Free Response</w:t>
            </w:r>
            <w:r>
              <w:t xml:space="preserve"> (Optional)</w:t>
            </w:r>
            <w:commentRangeEnd w:id="1"/>
            <w:r w:rsidR="00FB3E79">
              <w:rPr>
                <w:rStyle w:val="CommentReference"/>
              </w:rPr>
              <w:commentReference w:id="1"/>
            </w:r>
          </w:p>
        </w:tc>
        <w:tc>
          <w:tcPr>
            <w:tcW w:w="5755" w:type="dxa"/>
          </w:tcPr>
          <w:p w14:paraId="52901FFC" w14:textId="77777777" w:rsidR="00903AA3" w:rsidRDefault="00903AA3" w:rsidP="002E25DB"/>
        </w:tc>
      </w:tr>
    </w:tbl>
    <w:p w14:paraId="44F86F0B" w14:textId="6F210B95" w:rsidR="00E40E5D" w:rsidRDefault="00E40E5D" w:rsidP="007B52B7">
      <w:pPr>
        <w:pStyle w:val="Heading1"/>
      </w:pPr>
      <w:r w:rsidRPr="0070304E">
        <w:rPr>
          <w:b/>
          <w:color w:val="FF0000"/>
        </w:rPr>
        <w:lastRenderedPageBreak/>
        <w:t>PLEASE SEE TLC REPORT FOR CALVERT</w:t>
      </w:r>
      <w:r>
        <w:rPr>
          <w:b/>
          <w:color w:val="FF0000"/>
        </w:rPr>
        <w:t xml:space="preserve"> DATA</w:t>
      </w:r>
    </w:p>
    <w:p w14:paraId="2E6D962A" w14:textId="78A09EC9" w:rsidR="005D1CC8" w:rsidRDefault="005D1CC8" w:rsidP="007B52B7">
      <w:pPr>
        <w:pStyle w:val="Heading1"/>
      </w:pPr>
      <w:r>
        <w:t>C</w:t>
      </w:r>
      <w:r w:rsidR="00047939">
        <w:t>ore</w:t>
      </w:r>
      <w:r>
        <w:t xml:space="preserve"> Measures</w:t>
      </w:r>
      <w:r w:rsidR="0070304E">
        <w:t>:</w:t>
      </w:r>
      <w:r w:rsidR="0070304E">
        <w:tab/>
      </w:r>
    </w:p>
    <w:p w14:paraId="3D269696" w14:textId="403CBDE5" w:rsidR="005D1CC8" w:rsidRPr="005D1CC8" w:rsidRDefault="005D1CC8" w:rsidP="005D1CC8">
      <w:r>
        <w:t>Please fill in this information with the latest available data from</w:t>
      </w:r>
      <w:r w:rsidR="00ED511D">
        <w:t xml:space="preserve"> the in t</w:t>
      </w:r>
      <w:r>
        <w:t>he CRS Portal</w:t>
      </w:r>
      <w:r w:rsidR="00ED511D">
        <w:t xml:space="preserve"> Tools for Regional Partnerships</w:t>
      </w:r>
      <w:r w:rsidR="00F43692">
        <w:t xml:space="preserve">. </w:t>
      </w:r>
      <w:r w:rsidR="008106A3">
        <w:t>For</w:t>
      </w:r>
      <w:r w:rsidR="00ED511D">
        <w:t xml:space="preserve"> each measure</w:t>
      </w:r>
      <w:r w:rsidR="008106A3">
        <w:t>, specific data sources are suggested for your use</w:t>
      </w:r>
      <w:r w:rsidR="00862326">
        <w:t>– the Executive Dashboard for Regional Partnerships, or the CY 2017 RP Analytic File</w:t>
      </w:r>
      <w:r w:rsidR="00B24A6C">
        <w:t xml:space="preserve"> (please specify which source you are </w:t>
      </w:r>
      <w:r w:rsidR="00FB3E79">
        <w:t>using for each of the outcome measures</w:t>
      </w:r>
      <w:r w:rsidR="00B24A6C">
        <w:t>)</w:t>
      </w:r>
      <w:r w:rsidR="00F43692">
        <w:t xml:space="preserve">. </w:t>
      </w:r>
    </w:p>
    <w:p w14:paraId="663510F9" w14:textId="4B83BA33" w:rsidR="0098710D" w:rsidRDefault="0098710D" w:rsidP="0073374D">
      <w:pPr>
        <w:pStyle w:val="Heading2"/>
      </w:pPr>
      <w:r>
        <w:t>Utilization</w:t>
      </w:r>
      <w:r w:rsidR="0073374D">
        <w:t xml:space="preserve"> Measures</w:t>
      </w:r>
    </w:p>
    <w:tbl>
      <w:tblPr>
        <w:tblStyle w:val="GridTableLight"/>
        <w:tblW w:w="9355" w:type="dxa"/>
        <w:tblCellMar>
          <w:top w:w="115" w:type="dxa"/>
          <w:left w:w="115" w:type="dxa"/>
          <w:bottom w:w="115" w:type="dxa"/>
          <w:right w:w="115" w:type="dxa"/>
        </w:tblCellMar>
        <w:tblLook w:val="04A0" w:firstRow="1" w:lastRow="0" w:firstColumn="1" w:lastColumn="0" w:noHBand="0" w:noVBand="1"/>
      </w:tblPr>
      <w:tblGrid>
        <w:gridCol w:w="1800"/>
        <w:gridCol w:w="3235"/>
        <w:gridCol w:w="4320"/>
      </w:tblGrid>
      <w:tr w:rsidR="00862326" w14:paraId="7E62F56E" w14:textId="3D05B1C5" w:rsidTr="00E54B91">
        <w:tc>
          <w:tcPr>
            <w:tcW w:w="1800" w:type="dxa"/>
            <w:vAlign w:val="center"/>
          </w:tcPr>
          <w:p w14:paraId="5BD1CB31" w14:textId="3803C3AF" w:rsidR="00862326" w:rsidRDefault="00862326" w:rsidP="00F06190">
            <w:r>
              <w:t>Measure in RFP</w:t>
            </w:r>
          </w:p>
          <w:p w14:paraId="73B9E282" w14:textId="50244467" w:rsidR="00862326" w:rsidRPr="00C643E8" w:rsidRDefault="00862326" w:rsidP="00E54B91">
            <w:pPr>
              <w:rPr>
                <w:i/>
              </w:rPr>
            </w:pPr>
            <w:r>
              <w:rPr>
                <w:i/>
                <w:sz w:val="20"/>
              </w:rPr>
              <w:t>(</w:t>
            </w:r>
            <w:r w:rsidR="00E54B91">
              <w:rPr>
                <w:i/>
                <w:sz w:val="20"/>
              </w:rPr>
              <w:t xml:space="preserve">Table 1, </w:t>
            </w:r>
            <w:r w:rsidRPr="00C643E8">
              <w:rPr>
                <w:i/>
                <w:sz w:val="20"/>
              </w:rPr>
              <w:t>Appendix A of the RFP</w:t>
            </w:r>
            <w:r>
              <w:rPr>
                <w:i/>
                <w:sz w:val="20"/>
              </w:rPr>
              <w:t>)</w:t>
            </w:r>
          </w:p>
        </w:tc>
        <w:tc>
          <w:tcPr>
            <w:tcW w:w="3235" w:type="dxa"/>
            <w:vAlign w:val="center"/>
          </w:tcPr>
          <w:p w14:paraId="3D339188" w14:textId="3D03D953" w:rsidR="00862326" w:rsidRPr="00C643E8" w:rsidRDefault="00862326" w:rsidP="00F06190">
            <w:pPr>
              <w:rPr>
                <w:b/>
              </w:rPr>
            </w:pPr>
            <w:r w:rsidRPr="00C643E8">
              <w:rPr>
                <w:b/>
              </w:rPr>
              <w:t>Measure for FY 2018 Reporting</w:t>
            </w:r>
          </w:p>
        </w:tc>
        <w:tc>
          <w:tcPr>
            <w:tcW w:w="4320" w:type="dxa"/>
            <w:vAlign w:val="center"/>
          </w:tcPr>
          <w:p w14:paraId="3DEF30F7" w14:textId="521248F4" w:rsidR="00862326" w:rsidRDefault="00862326" w:rsidP="00F06190">
            <w:pPr>
              <w:rPr>
                <w:b/>
              </w:rPr>
            </w:pPr>
            <w:r>
              <w:rPr>
                <w:b/>
              </w:rPr>
              <w:t>Outcomes(s)</w:t>
            </w:r>
          </w:p>
        </w:tc>
      </w:tr>
      <w:tr w:rsidR="00862326" w14:paraId="2C225B23" w14:textId="6E447486" w:rsidTr="00E54B91">
        <w:tc>
          <w:tcPr>
            <w:tcW w:w="1800" w:type="dxa"/>
          </w:tcPr>
          <w:p w14:paraId="7402BF1F" w14:textId="0E190189" w:rsidR="00862326" w:rsidRDefault="00862326" w:rsidP="00C643E8">
            <w:commentRangeStart w:id="2"/>
            <w:r>
              <w:t>Total Hospital Cost per capita</w:t>
            </w:r>
            <w:commentRangeEnd w:id="2"/>
            <w:r w:rsidR="00B24A6C">
              <w:rPr>
                <w:rStyle w:val="CommentReference"/>
              </w:rPr>
              <w:commentReference w:id="2"/>
            </w:r>
          </w:p>
        </w:tc>
        <w:tc>
          <w:tcPr>
            <w:tcW w:w="3235" w:type="dxa"/>
          </w:tcPr>
          <w:p w14:paraId="64D0519F" w14:textId="77777777" w:rsidR="00862326" w:rsidRDefault="00862326" w:rsidP="00C643E8">
            <w:pPr>
              <w:rPr>
                <w:b/>
              </w:rPr>
            </w:pPr>
            <w:r w:rsidRPr="00ED511D">
              <w:rPr>
                <w:b/>
              </w:rPr>
              <w:t>Partnership IP Charges per capita</w:t>
            </w:r>
          </w:p>
          <w:p w14:paraId="38773852" w14:textId="77777777" w:rsidR="00862326" w:rsidRPr="00862326" w:rsidRDefault="00862326" w:rsidP="00C643E8">
            <w:pPr>
              <w:rPr>
                <w:b/>
                <w:sz w:val="20"/>
              </w:rPr>
            </w:pPr>
          </w:p>
          <w:p w14:paraId="474B6A80" w14:textId="53BBCA0E" w:rsidR="00862326" w:rsidRPr="00862326" w:rsidRDefault="00862326" w:rsidP="00C643E8">
            <w:pPr>
              <w:rPr>
                <w:sz w:val="20"/>
              </w:rPr>
            </w:pPr>
            <w:r w:rsidRPr="00862326">
              <w:rPr>
                <w:sz w:val="20"/>
              </w:rPr>
              <w:t>Executive Dashboard:</w:t>
            </w:r>
          </w:p>
          <w:p w14:paraId="4FBE31EB" w14:textId="77777777" w:rsidR="00862326" w:rsidRPr="00862326" w:rsidRDefault="00862326" w:rsidP="00862326">
            <w:pPr>
              <w:rPr>
                <w:sz w:val="20"/>
              </w:rPr>
            </w:pPr>
            <w:r w:rsidRPr="00862326">
              <w:rPr>
                <w:sz w:val="20"/>
              </w:rPr>
              <w:t xml:space="preserve">‘Regional Partnership per Capita Utilization’ – </w:t>
            </w:r>
          </w:p>
          <w:p w14:paraId="33CEEC93" w14:textId="5B68A84C" w:rsidR="00862326" w:rsidRDefault="00862326" w:rsidP="00862326">
            <w:pPr>
              <w:rPr>
                <w:sz w:val="20"/>
              </w:rPr>
            </w:pPr>
            <w:r w:rsidRPr="00862326">
              <w:rPr>
                <w:sz w:val="20"/>
                <w:u w:val="single"/>
              </w:rPr>
              <w:t>Hospital Charges per Capita</w:t>
            </w:r>
            <w:r w:rsidRPr="00862326">
              <w:rPr>
                <w:sz w:val="20"/>
              </w:rPr>
              <w:t xml:space="preserve">, reported as average 12 months of </w:t>
            </w:r>
            <w:commentRangeStart w:id="3"/>
            <w:r w:rsidR="00B24A6C">
              <w:rPr>
                <w:sz w:val="20"/>
              </w:rPr>
              <w:t>CY 2017</w:t>
            </w:r>
            <w:commentRangeEnd w:id="3"/>
            <w:r w:rsidR="00FB3E79">
              <w:rPr>
                <w:rStyle w:val="CommentReference"/>
              </w:rPr>
              <w:commentReference w:id="3"/>
            </w:r>
          </w:p>
          <w:p w14:paraId="7AB60E18" w14:textId="77777777" w:rsidR="00862326" w:rsidRPr="00862326" w:rsidRDefault="00862326" w:rsidP="00862326">
            <w:pPr>
              <w:rPr>
                <w:sz w:val="20"/>
              </w:rPr>
            </w:pPr>
          </w:p>
          <w:p w14:paraId="245692FA" w14:textId="77777777" w:rsidR="00862326" w:rsidRDefault="00862326" w:rsidP="00862326">
            <w:pPr>
              <w:rPr>
                <w:sz w:val="20"/>
              </w:rPr>
            </w:pPr>
            <w:r w:rsidRPr="00862326">
              <w:rPr>
                <w:sz w:val="20"/>
              </w:rPr>
              <w:t>-or-</w:t>
            </w:r>
          </w:p>
          <w:p w14:paraId="1189D95B" w14:textId="77777777" w:rsidR="00862326" w:rsidRPr="00862326" w:rsidRDefault="00862326" w:rsidP="00862326">
            <w:pPr>
              <w:rPr>
                <w:sz w:val="20"/>
              </w:rPr>
            </w:pPr>
          </w:p>
          <w:p w14:paraId="7C6F415E" w14:textId="66434D05" w:rsidR="00862326" w:rsidRPr="00862326" w:rsidRDefault="00862326" w:rsidP="00862326">
            <w:pPr>
              <w:rPr>
                <w:sz w:val="20"/>
              </w:rPr>
            </w:pPr>
            <w:r w:rsidRPr="00862326">
              <w:rPr>
                <w:sz w:val="20"/>
              </w:rPr>
              <w:t>Analytic File:</w:t>
            </w:r>
          </w:p>
          <w:p w14:paraId="472627A5" w14:textId="77777777" w:rsidR="00862326" w:rsidRPr="00862326" w:rsidRDefault="00862326" w:rsidP="00862326">
            <w:pPr>
              <w:rPr>
                <w:sz w:val="20"/>
              </w:rPr>
            </w:pPr>
            <w:r w:rsidRPr="00862326">
              <w:rPr>
                <w:sz w:val="20"/>
              </w:rPr>
              <w:t>‘Charges’ over ‘Population’</w:t>
            </w:r>
          </w:p>
          <w:p w14:paraId="286B016C" w14:textId="1DCBB1E5" w:rsidR="00862326" w:rsidRPr="00862326" w:rsidRDefault="00862326" w:rsidP="00862326">
            <w:r w:rsidRPr="00862326">
              <w:rPr>
                <w:sz w:val="20"/>
              </w:rPr>
              <w:t>(Column E / Column C)</w:t>
            </w:r>
          </w:p>
        </w:tc>
        <w:tc>
          <w:tcPr>
            <w:tcW w:w="4320" w:type="dxa"/>
          </w:tcPr>
          <w:p w14:paraId="6A33ACBE" w14:textId="77777777" w:rsidR="00862326" w:rsidRDefault="00862326" w:rsidP="00862326"/>
        </w:tc>
      </w:tr>
      <w:tr w:rsidR="00862326" w14:paraId="513EC68C" w14:textId="03C57EF2" w:rsidTr="00E54B91">
        <w:tc>
          <w:tcPr>
            <w:tcW w:w="1800" w:type="dxa"/>
          </w:tcPr>
          <w:p w14:paraId="6C9115DC" w14:textId="1C2A378E" w:rsidR="00862326" w:rsidRPr="00ED511D" w:rsidRDefault="00862326" w:rsidP="00B24A6C">
            <w:r w:rsidRPr="00ED511D">
              <w:t xml:space="preserve">Total Hospital </w:t>
            </w:r>
            <w:r w:rsidR="00B24A6C">
              <w:t>Discharges</w:t>
            </w:r>
            <w:r w:rsidR="00B24A6C" w:rsidRPr="00ED511D">
              <w:t xml:space="preserve"> </w:t>
            </w:r>
            <w:r w:rsidRPr="00ED511D">
              <w:t xml:space="preserve">per </w:t>
            </w:r>
            <w:r>
              <w:t>c</w:t>
            </w:r>
            <w:r w:rsidRPr="00ED511D">
              <w:t>apita</w:t>
            </w:r>
          </w:p>
        </w:tc>
        <w:tc>
          <w:tcPr>
            <w:tcW w:w="3235" w:type="dxa"/>
          </w:tcPr>
          <w:p w14:paraId="35352AE8" w14:textId="524780EF" w:rsidR="00862326" w:rsidRDefault="00862326" w:rsidP="00C643E8">
            <w:pPr>
              <w:rPr>
                <w:b/>
              </w:rPr>
            </w:pPr>
            <w:r w:rsidRPr="00862326">
              <w:rPr>
                <w:b/>
              </w:rPr>
              <w:t xml:space="preserve">Total </w:t>
            </w:r>
            <w:r w:rsidR="00B24A6C">
              <w:rPr>
                <w:b/>
              </w:rPr>
              <w:t>Discharges</w:t>
            </w:r>
            <w:r w:rsidR="00B24A6C" w:rsidRPr="00862326">
              <w:rPr>
                <w:b/>
              </w:rPr>
              <w:t xml:space="preserve"> </w:t>
            </w:r>
            <w:r w:rsidRPr="00862326">
              <w:rPr>
                <w:b/>
              </w:rPr>
              <w:t>per 1,000</w:t>
            </w:r>
          </w:p>
          <w:p w14:paraId="230F3160" w14:textId="77777777" w:rsidR="00862326" w:rsidRDefault="00862326" w:rsidP="00862326">
            <w:pPr>
              <w:rPr>
                <w:sz w:val="20"/>
              </w:rPr>
            </w:pPr>
          </w:p>
          <w:p w14:paraId="21174D59" w14:textId="77777777" w:rsidR="00862326" w:rsidRPr="00862326" w:rsidRDefault="00862326" w:rsidP="00862326">
            <w:pPr>
              <w:rPr>
                <w:sz w:val="20"/>
              </w:rPr>
            </w:pPr>
            <w:r w:rsidRPr="00862326">
              <w:rPr>
                <w:sz w:val="20"/>
              </w:rPr>
              <w:t>Executive Dashboard:</w:t>
            </w:r>
          </w:p>
          <w:p w14:paraId="15FF02A9" w14:textId="77777777" w:rsidR="00862326" w:rsidRPr="00862326" w:rsidRDefault="00862326" w:rsidP="00862326">
            <w:pPr>
              <w:rPr>
                <w:sz w:val="20"/>
              </w:rPr>
            </w:pPr>
            <w:r w:rsidRPr="00862326">
              <w:rPr>
                <w:sz w:val="20"/>
              </w:rPr>
              <w:t xml:space="preserve">‘Regional Partnership per Capita Utilization’ – </w:t>
            </w:r>
          </w:p>
          <w:p w14:paraId="7315D120" w14:textId="29B6DB76" w:rsidR="00862326" w:rsidRDefault="00862326" w:rsidP="00862326">
            <w:pPr>
              <w:rPr>
                <w:sz w:val="20"/>
              </w:rPr>
            </w:pPr>
            <w:r w:rsidRPr="00862326">
              <w:rPr>
                <w:sz w:val="20"/>
                <w:u w:val="single"/>
              </w:rPr>
              <w:t xml:space="preserve">Hospital </w:t>
            </w:r>
            <w:r>
              <w:rPr>
                <w:sz w:val="20"/>
                <w:u w:val="single"/>
              </w:rPr>
              <w:t>Disc</w:t>
            </w:r>
            <w:r w:rsidRPr="00862326">
              <w:rPr>
                <w:sz w:val="20"/>
                <w:u w:val="single"/>
              </w:rPr>
              <w:t xml:space="preserve">harges per </w:t>
            </w:r>
            <w:r>
              <w:rPr>
                <w:sz w:val="20"/>
                <w:u w:val="single"/>
              </w:rPr>
              <w:t>1,000</w:t>
            </w:r>
            <w:r w:rsidRPr="00862326">
              <w:rPr>
                <w:sz w:val="20"/>
              </w:rPr>
              <w:t>, reported as average 12 months of FY 2018</w:t>
            </w:r>
          </w:p>
          <w:p w14:paraId="6A5B998D" w14:textId="77777777" w:rsidR="00862326" w:rsidRPr="00862326" w:rsidRDefault="00862326" w:rsidP="00862326">
            <w:pPr>
              <w:rPr>
                <w:sz w:val="20"/>
              </w:rPr>
            </w:pPr>
          </w:p>
          <w:p w14:paraId="2704C09F" w14:textId="77777777" w:rsidR="00862326" w:rsidRDefault="00862326" w:rsidP="00862326">
            <w:pPr>
              <w:rPr>
                <w:sz w:val="20"/>
              </w:rPr>
            </w:pPr>
            <w:r w:rsidRPr="00862326">
              <w:rPr>
                <w:sz w:val="20"/>
              </w:rPr>
              <w:t>-or-</w:t>
            </w:r>
          </w:p>
          <w:p w14:paraId="2FE637B6" w14:textId="77777777" w:rsidR="00862326" w:rsidRPr="00862326" w:rsidRDefault="00862326" w:rsidP="00862326">
            <w:pPr>
              <w:rPr>
                <w:sz w:val="20"/>
              </w:rPr>
            </w:pPr>
          </w:p>
          <w:p w14:paraId="7C5E614F" w14:textId="77777777" w:rsidR="00862326" w:rsidRPr="00862326" w:rsidRDefault="00862326" w:rsidP="00862326">
            <w:pPr>
              <w:rPr>
                <w:sz w:val="20"/>
              </w:rPr>
            </w:pPr>
            <w:r w:rsidRPr="00862326">
              <w:rPr>
                <w:sz w:val="20"/>
              </w:rPr>
              <w:t>Analytic File:</w:t>
            </w:r>
          </w:p>
          <w:p w14:paraId="4BC813D4" w14:textId="4A276AC9" w:rsidR="00862326" w:rsidRPr="00862326" w:rsidRDefault="00862326" w:rsidP="00862326">
            <w:pPr>
              <w:rPr>
                <w:sz w:val="20"/>
              </w:rPr>
            </w:pPr>
            <w:r w:rsidRPr="00862326">
              <w:rPr>
                <w:sz w:val="20"/>
              </w:rPr>
              <w:t>‘</w:t>
            </w:r>
            <w:r w:rsidR="00B24A6C">
              <w:rPr>
                <w:sz w:val="20"/>
              </w:rPr>
              <w:t>IPObs24</w:t>
            </w:r>
            <w:r>
              <w:rPr>
                <w:sz w:val="20"/>
              </w:rPr>
              <w:t>Visit</w:t>
            </w:r>
            <w:r w:rsidRPr="00862326">
              <w:rPr>
                <w:sz w:val="20"/>
              </w:rPr>
              <w:t>s’ over ‘Population’</w:t>
            </w:r>
          </w:p>
          <w:p w14:paraId="15008D70" w14:textId="1AA1F730" w:rsidR="00862326" w:rsidRPr="00862326" w:rsidRDefault="00862326" w:rsidP="00B24A6C">
            <w:pPr>
              <w:rPr>
                <w:b/>
              </w:rPr>
            </w:pPr>
            <w:r w:rsidRPr="00862326">
              <w:rPr>
                <w:sz w:val="20"/>
              </w:rPr>
              <w:t>(Column</w:t>
            </w:r>
            <w:r>
              <w:rPr>
                <w:sz w:val="20"/>
              </w:rPr>
              <w:t xml:space="preserve"> </w:t>
            </w:r>
            <w:r w:rsidR="00B24A6C">
              <w:rPr>
                <w:sz w:val="20"/>
              </w:rPr>
              <w:t>G</w:t>
            </w:r>
            <w:r w:rsidRPr="00862326">
              <w:rPr>
                <w:sz w:val="20"/>
              </w:rPr>
              <w:t xml:space="preserve"> / Column C)</w:t>
            </w:r>
          </w:p>
        </w:tc>
        <w:tc>
          <w:tcPr>
            <w:tcW w:w="4320" w:type="dxa"/>
          </w:tcPr>
          <w:p w14:paraId="7CCA4DD4" w14:textId="77777777" w:rsidR="00862326" w:rsidRDefault="00862326" w:rsidP="00862326"/>
        </w:tc>
      </w:tr>
      <w:tr w:rsidR="00862326" w14:paraId="2C3A4097" w14:textId="7818A5F0" w:rsidTr="00E54B91">
        <w:tc>
          <w:tcPr>
            <w:tcW w:w="1800" w:type="dxa"/>
          </w:tcPr>
          <w:p w14:paraId="0A0D05A0" w14:textId="621408DD" w:rsidR="00862326" w:rsidRPr="00ED511D" w:rsidRDefault="00862326" w:rsidP="00ED511D">
            <w:r>
              <w:t>Total Health Care Cost per person</w:t>
            </w:r>
          </w:p>
        </w:tc>
        <w:tc>
          <w:tcPr>
            <w:tcW w:w="3235" w:type="dxa"/>
          </w:tcPr>
          <w:p w14:paraId="5ECF9631" w14:textId="77777777" w:rsidR="00862326" w:rsidRDefault="00862326" w:rsidP="00C643E8">
            <w:pPr>
              <w:rPr>
                <w:b/>
              </w:rPr>
            </w:pPr>
            <w:r w:rsidRPr="00862326">
              <w:rPr>
                <w:b/>
              </w:rPr>
              <w:t>Partnership TCOC per capita – Medicare</w:t>
            </w:r>
          </w:p>
          <w:p w14:paraId="3AFE299F" w14:textId="77777777" w:rsidR="00862326" w:rsidRDefault="00862326" w:rsidP="00862326">
            <w:pPr>
              <w:rPr>
                <w:sz w:val="20"/>
              </w:rPr>
            </w:pPr>
          </w:p>
          <w:p w14:paraId="0D341B7D" w14:textId="3AB4F8C5" w:rsidR="00862326" w:rsidRDefault="00862326" w:rsidP="00862326">
            <w:pPr>
              <w:rPr>
                <w:sz w:val="20"/>
              </w:rPr>
            </w:pPr>
            <w:r w:rsidRPr="00862326">
              <w:rPr>
                <w:sz w:val="20"/>
              </w:rPr>
              <w:t xml:space="preserve">Total Cost of Care </w:t>
            </w:r>
            <w:r w:rsidR="008954BB">
              <w:rPr>
                <w:sz w:val="20"/>
              </w:rPr>
              <w:t xml:space="preserve">(Medicare CCW) </w:t>
            </w:r>
            <w:r w:rsidRPr="00862326">
              <w:rPr>
                <w:sz w:val="20"/>
              </w:rPr>
              <w:t>Report</w:t>
            </w:r>
            <w:r w:rsidR="008954BB">
              <w:rPr>
                <w:sz w:val="20"/>
              </w:rPr>
              <w:t xml:space="preserve"> ‘Regional Partnership Cost of </w:t>
            </w:r>
            <w:r w:rsidR="008954BB">
              <w:rPr>
                <w:sz w:val="20"/>
              </w:rPr>
              <w:lastRenderedPageBreak/>
              <w:t>Care’</w:t>
            </w:r>
            <w:r w:rsidR="00047939">
              <w:rPr>
                <w:sz w:val="20"/>
              </w:rPr>
              <w:t>:</w:t>
            </w:r>
          </w:p>
          <w:p w14:paraId="5CC1ADC4" w14:textId="756C6C8D" w:rsidR="00862326" w:rsidRPr="009A0C00" w:rsidRDefault="00862326" w:rsidP="00862326">
            <w:pPr>
              <w:rPr>
                <w:sz w:val="20"/>
              </w:rPr>
            </w:pPr>
            <w:r w:rsidRPr="00862326">
              <w:rPr>
                <w:sz w:val="20"/>
              </w:rPr>
              <w:t>‘Tab 4. PBPY Costs by Service Type’</w:t>
            </w:r>
            <w:r>
              <w:rPr>
                <w:sz w:val="20"/>
              </w:rPr>
              <w:t xml:space="preserve"> –</w:t>
            </w:r>
            <w:r w:rsidRPr="00862326">
              <w:rPr>
                <w:sz w:val="20"/>
              </w:rPr>
              <w:t xml:space="preserve"> sorted</w:t>
            </w:r>
            <w:r>
              <w:rPr>
                <w:sz w:val="20"/>
              </w:rPr>
              <w:t xml:space="preserve"> </w:t>
            </w:r>
            <w:r w:rsidRPr="00862326">
              <w:rPr>
                <w:sz w:val="20"/>
              </w:rPr>
              <w:t>for</w:t>
            </w:r>
            <w:r w:rsidR="009A0C00">
              <w:rPr>
                <w:sz w:val="20"/>
              </w:rPr>
              <w:t xml:space="preserve"> </w:t>
            </w:r>
            <w:r w:rsidR="009A0C00">
              <w:rPr>
                <w:sz w:val="20"/>
                <w:u w:val="single"/>
              </w:rPr>
              <w:t>CY 2017</w:t>
            </w:r>
            <w:r w:rsidR="009A0C00">
              <w:rPr>
                <w:sz w:val="20"/>
              </w:rPr>
              <w:t xml:space="preserve"> and</w:t>
            </w:r>
            <w:r w:rsidRPr="00862326">
              <w:rPr>
                <w:sz w:val="20"/>
              </w:rPr>
              <w:t xml:space="preserve"> </w:t>
            </w:r>
            <w:r w:rsidRPr="00862326">
              <w:rPr>
                <w:sz w:val="20"/>
                <w:u w:val="single"/>
              </w:rPr>
              <w:t>Total</w:t>
            </w:r>
          </w:p>
          <w:p w14:paraId="309D88F1" w14:textId="7B24C8D2" w:rsidR="00862326" w:rsidRPr="00862326" w:rsidRDefault="00862326" w:rsidP="00C643E8"/>
        </w:tc>
        <w:tc>
          <w:tcPr>
            <w:tcW w:w="4320" w:type="dxa"/>
          </w:tcPr>
          <w:p w14:paraId="64A2E5FD" w14:textId="77777777" w:rsidR="00862326" w:rsidRPr="00862326" w:rsidRDefault="00862326" w:rsidP="00C643E8">
            <w:pPr>
              <w:rPr>
                <w:b/>
              </w:rPr>
            </w:pPr>
          </w:p>
        </w:tc>
      </w:tr>
      <w:tr w:rsidR="00862326" w14:paraId="00203B97" w14:textId="77777777" w:rsidTr="00E54B91">
        <w:tc>
          <w:tcPr>
            <w:tcW w:w="1800" w:type="dxa"/>
          </w:tcPr>
          <w:p w14:paraId="76E222EE" w14:textId="1537A3B6" w:rsidR="00862326" w:rsidRDefault="00862326" w:rsidP="00ED511D">
            <w:r>
              <w:lastRenderedPageBreak/>
              <w:t>ED Visits per capita</w:t>
            </w:r>
          </w:p>
        </w:tc>
        <w:tc>
          <w:tcPr>
            <w:tcW w:w="3235" w:type="dxa"/>
          </w:tcPr>
          <w:p w14:paraId="619A63B0" w14:textId="77777777" w:rsidR="00862326" w:rsidRDefault="00862326" w:rsidP="00C643E8">
            <w:pPr>
              <w:rPr>
                <w:b/>
              </w:rPr>
            </w:pPr>
            <w:r w:rsidRPr="00862326">
              <w:rPr>
                <w:b/>
              </w:rPr>
              <w:t>Ambulatory ED Visits per 1,000</w:t>
            </w:r>
          </w:p>
          <w:p w14:paraId="49EA236E" w14:textId="77777777" w:rsidR="00862326" w:rsidRDefault="00862326" w:rsidP="00862326">
            <w:pPr>
              <w:rPr>
                <w:sz w:val="20"/>
              </w:rPr>
            </w:pPr>
          </w:p>
          <w:p w14:paraId="79CF03E8" w14:textId="77777777" w:rsidR="00862326" w:rsidRPr="00862326" w:rsidRDefault="00862326" w:rsidP="00862326">
            <w:pPr>
              <w:rPr>
                <w:sz w:val="20"/>
              </w:rPr>
            </w:pPr>
            <w:r w:rsidRPr="00862326">
              <w:rPr>
                <w:sz w:val="20"/>
              </w:rPr>
              <w:t>Executive Dashboard:</w:t>
            </w:r>
          </w:p>
          <w:p w14:paraId="15D5E620" w14:textId="77777777" w:rsidR="00862326" w:rsidRDefault="00862326" w:rsidP="00862326">
            <w:pPr>
              <w:rPr>
                <w:sz w:val="20"/>
              </w:rPr>
            </w:pPr>
            <w:r w:rsidRPr="00862326">
              <w:rPr>
                <w:sz w:val="20"/>
              </w:rPr>
              <w:t xml:space="preserve">‘Regional Partnership per Capita Utilization’ – </w:t>
            </w:r>
          </w:p>
          <w:p w14:paraId="365E0994" w14:textId="48910916" w:rsidR="00862326" w:rsidRDefault="00862326" w:rsidP="00862326">
            <w:pPr>
              <w:rPr>
                <w:sz w:val="20"/>
              </w:rPr>
            </w:pPr>
            <w:r w:rsidRPr="00862326">
              <w:rPr>
                <w:sz w:val="20"/>
                <w:u w:val="single"/>
              </w:rPr>
              <w:t>Ambulatory ED Visits per 1,000</w:t>
            </w:r>
            <w:r>
              <w:rPr>
                <w:sz w:val="20"/>
              </w:rPr>
              <w:t>, reported as average 12 months of FY 2018</w:t>
            </w:r>
          </w:p>
          <w:p w14:paraId="7F165B51" w14:textId="77777777" w:rsidR="00862326" w:rsidRDefault="00862326" w:rsidP="00862326">
            <w:pPr>
              <w:rPr>
                <w:sz w:val="20"/>
              </w:rPr>
            </w:pPr>
          </w:p>
          <w:p w14:paraId="25F37EC4" w14:textId="77777777" w:rsidR="00862326" w:rsidRDefault="00862326" w:rsidP="00862326">
            <w:pPr>
              <w:rPr>
                <w:sz w:val="20"/>
              </w:rPr>
            </w:pPr>
            <w:r>
              <w:rPr>
                <w:sz w:val="20"/>
              </w:rPr>
              <w:t>-or-</w:t>
            </w:r>
          </w:p>
          <w:p w14:paraId="0952FE72" w14:textId="77777777" w:rsidR="00862326" w:rsidRDefault="00862326" w:rsidP="00862326">
            <w:pPr>
              <w:rPr>
                <w:sz w:val="20"/>
              </w:rPr>
            </w:pPr>
          </w:p>
          <w:p w14:paraId="7C4B9C62" w14:textId="77777777" w:rsidR="00862326" w:rsidRDefault="00862326" w:rsidP="00862326">
            <w:pPr>
              <w:rPr>
                <w:sz w:val="20"/>
              </w:rPr>
            </w:pPr>
            <w:r>
              <w:rPr>
                <w:sz w:val="20"/>
              </w:rPr>
              <w:t>Analytic File</w:t>
            </w:r>
          </w:p>
          <w:p w14:paraId="7BBB4D31" w14:textId="5F224C3B" w:rsidR="00862326" w:rsidRDefault="00862326" w:rsidP="00862326">
            <w:pPr>
              <w:rPr>
                <w:sz w:val="20"/>
              </w:rPr>
            </w:pPr>
            <w:r>
              <w:rPr>
                <w:sz w:val="20"/>
              </w:rPr>
              <w:t>‘ED Visits’ over ‘Population’</w:t>
            </w:r>
          </w:p>
          <w:p w14:paraId="41D35B6F" w14:textId="226C8FAA" w:rsidR="00862326" w:rsidRPr="00862326" w:rsidRDefault="00862326" w:rsidP="00862326">
            <w:pPr>
              <w:rPr>
                <w:sz w:val="20"/>
              </w:rPr>
            </w:pPr>
            <w:r>
              <w:rPr>
                <w:sz w:val="20"/>
              </w:rPr>
              <w:t>(Column H / Column C)</w:t>
            </w:r>
          </w:p>
          <w:p w14:paraId="5C630C61" w14:textId="41F559C2" w:rsidR="00862326" w:rsidRPr="00862326" w:rsidRDefault="00862326" w:rsidP="00C643E8">
            <w:pPr>
              <w:rPr>
                <w:b/>
              </w:rPr>
            </w:pPr>
          </w:p>
        </w:tc>
        <w:tc>
          <w:tcPr>
            <w:tcW w:w="4320" w:type="dxa"/>
          </w:tcPr>
          <w:p w14:paraId="2D207AC3" w14:textId="77777777" w:rsidR="00862326" w:rsidRPr="003B7B44" w:rsidRDefault="00862326" w:rsidP="00862326"/>
        </w:tc>
      </w:tr>
    </w:tbl>
    <w:p w14:paraId="090755BA" w14:textId="77777777" w:rsidR="00395128" w:rsidRDefault="00395128" w:rsidP="00395128">
      <w:pPr>
        <w:spacing w:line="240" w:lineRule="auto"/>
        <w:contextualSpacing/>
      </w:pPr>
    </w:p>
    <w:p w14:paraId="16B906AA" w14:textId="4E728723" w:rsidR="0098710D" w:rsidRDefault="0073374D" w:rsidP="0073374D">
      <w:pPr>
        <w:pStyle w:val="Heading2"/>
      </w:pPr>
      <w:r>
        <w:t>Quality Indicator Measures</w:t>
      </w:r>
    </w:p>
    <w:tbl>
      <w:tblPr>
        <w:tblStyle w:val="GridTableLight"/>
        <w:tblW w:w="9355" w:type="dxa"/>
        <w:tblCellMar>
          <w:top w:w="115" w:type="dxa"/>
          <w:left w:w="115" w:type="dxa"/>
          <w:bottom w:w="115" w:type="dxa"/>
          <w:right w:w="115" w:type="dxa"/>
        </w:tblCellMar>
        <w:tblLook w:val="04A0" w:firstRow="1" w:lastRow="0" w:firstColumn="1" w:lastColumn="0" w:noHBand="0" w:noVBand="1"/>
      </w:tblPr>
      <w:tblGrid>
        <w:gridCol w:w="1800"/>
        <w:gridCol w:w="3240"/>
        <w:gridCol w:w="4315"/>
      </w:tblGrid>
      <w:tr w:rsidR="00047939" w14:paraId="2BBCD2EE" w14:textId="77777777" w:rsidTr="00E54B91">
        <w:tc>
          <w:tcPr>
            <w:tcW w:w="1800" w:type="dxa"/>
            <w:vAlign w:val="center"/>
          </w:tcPr>
          <w:p w14:paraId="793B2941" w14:textId="77777777" w:rsidR="00047939" w:rsidRDefault="00047939" w:rsidP="00F06190">
            <w:r>
              <w:t>Measure in RFP</w:t>
            </w:r>
          </w:p>
          <w:p w14:paraId="6DAA9FAB"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45BC431B" w14:textId="77777777" w:rsidR="00047939" w:rsidRPr="00C643E8" w:rsidRDefault="00047939" w:rsidP="00F06190">
            <w:pPr>
              <w:rPr>
                <w:b/>
              </w:rPr>
            </w:pPr>
            <w:r w:rsidRPr="00C643E8">
              <w:rPr>
                <w:b/>
              </w:rPr>
              <w:t>Measure for FY 2018 Reporting</w:t>
            </w:r>
          </w:p>
        </w:tc>
        <w:tc>
          <w:tcPr>
            <w:tcW w:w="4315" w:type="dxa"/>
            <w:vAlign w:val="center"/>
          </w:tcPr>
          <w:p w14:paraId="62673082" w14:textId="77777777" w:rsidR="00047939" w:rsidRDefault="00047939" w:rsidP="00F06190">
            <w:pPr>
              <w:rPr>
                <w:b/>
              </w:rPr>
            </w:pPr>
            <w:r>
              <w:rPr>
                <w:b/>
              </w:rPr>
              <w:t>Outcomes(s)</w:t>
            </w:r>
          </w:p>
        </w:tc>
      </w:tr>
      <w:tr w:rsidR="00047939" w14:paraId="0448072A" w14:textId="77777777" w:rsidTr="00E54B91">
        <w:tc>
          <w:tcPr>
            <w:tcW w:w="1800" w:type="dxa"/>
          </w:tcPr>
          <w:p w14:paraId="05F4B6ED" w14:textId="0869107A" w:rsidR="00047939" w:rsidRDefault="00047939" w:rsidP="006C295C">
            <w:r>
              <w:t>Readmissions</w:t>
            </w:r>
          </w:p>
        </w:tc>
        <w:tc>
          <w:tcPr>
            <w:tcW w:w="3240" w:type="dxa"/>
          </w:tcPr>
          <w:p w14:paraId="181A59FF" w14:textId="170C60EB" w:rsidR="00047939" w:rsidRPr="00B24A6C" w:rsidRDefault="00047939" w:rsidP="006C295C">
            <w:r>
              <w:rPr>
                <w:b/>
              </w:rPr>
              <w:t xml:space="preserve">Unadjusted Readmission rate by Hospital </w:t>
            </w:r>
            <w:r w:rsidR="00B24A6C">
              <w:t xml:space="preserve"> (please be sure to filter to include all hospitals in your RP)</w:t>
            </w:r>
          </w:p>
          <w:p w14:paraId="45FB5272" w14:textId="77777777" w:rsidR="00047939" w:rsidRPr="00862326" w:rsidRDefault="00047939" w:rsidP="006C295C">
            <w:pPr>
              <w:rPr>
                <w:b/>
                <w:sz w:val="20"/>
              </w:rPr>
            </w:pPr>
          </w:p>
          <w:p w14:paraId="5596ABD7" w14:textId="77777777" w:rsidR="00047939" w:rsidRPr="00862326" w:rsidRDefault="00047939" w:rsidP="006C295C">
            <w:pPr>
              <w:rPr>
                <w:sz w:val="20"/>
              </w:rPr>
            </w:pPr>
            <w:r w:rsidRPr="00862326">
              <w:rPr>
                <w:sz w:val="20"/>
              </w:rPr>
              <w:t>Executive Dashboard:</w:t>
            </w:r>
          </w:p>
          <w:p w14:paraId="104B3B70" w14:textId="3C4A8A5A" w:rsidR="00047939" w:rsidRPr="00862326" w:rsidRDefault="00047939" w:rsidP="006C295C">
            <w:pPr>
              <w:rPr>
                <w:sz w:val="20"/>
              </w:rPr>
            </w:pPr>
            <w:r w:rsidRPr="00862326">
              <w:rPr>
                <w:sz w:val="20"/>
              </w:rPr>
              <w:t>‘</w:t>
            </w:r>
            <w:r>
              <w:rPr>
                <w:sz w:val="20"/>
              </w:rPr>
              <w:t>[Partnership] Quality Indicators’</w:t>
            </w:r>
            <w:r w:rsidRPr="00862326">
              <w:rPr>
                <w:sz w:val="20"/>
              </w:rPr>
              <w:t xml:space="preserve"> – </w:t>
            </w:r>
          </w:p>
          <w:p w14:paraId="3133F37B" w14:textId="7FF650D4" w:rsidR="00047939" w:rsidRDefault="00047939" w:rsidP="006C295C">
            <w:pPr>
              <w:rPr>
                <w:sz w:val="20"/>
              </w:rPr>
            </w:pPr>
            <w:r>
              <w:rPr>
                <w:sz w:val="20"/>
                <w:u w:val="single"/>
              </w:rPr>
              <w:t>Unadjusted Readmission Rate by Hospital</w:t>
            </w:r>
            <w:r w:rsidRPr="00862326">
              <w:rPr>
                <w:sz w:val="20"/>
              </w:rPr>
              <w:t>, reported as average 12 months of FY 2018</w:t>
            </w:r>
          </w:p>
          <w:p w14:paraId="31108D93" w14:textId="77777777" w:rsidR="00047939" w:rsidRPr="00862326" w:rsidRDefault="00047939" w:rsidP="006C295C">
            <w:pPr>
              <w:rPr>
                <w:sz w:val="20"/>
              </w:rPr>
            </w:pPr>
          </w:p>
          <w:p w14:paraId="63141CB6" w14:textId="77777777" w:rsidR="00047939" w:rsidRDefault="00047939" w:rsidP="006C295C">
            <w:pPr>
              <w:rPr>
                <w:sz w:val="20"/>
              </w:rPr>
            </w:pPr>
            <w:r w:rsidRPr="00862326">
              <w:rPr>
                <w:sz w:val="20"/>
              </w:rPr>
              <w:t>-or-</w:t>
            </w:r>
          </w:p>
          <w:p w14:paraId="159E69EE" w14:textId="77777777" w:rsidR="00047939" w:rsidRPr="00862326" w:rsidRDefault="00047939" w:rsidP="006C295C">
            <w:pPr>
              <w:rPr>
                <w:sz w:val="20"/>
              </w:rPr>
            </w:pPr>
          </w:p>
          <w:p w14:paraId="795293F1" w14:textId="77777777" w:rsidR="00047939" w:rsidRPr="00862326" w:rsidRDefault="00047939" w:rsidP="006C295C">
            <w:pPr>
              <w:rPr>
                <w:sz w:val="20"/>
              </w:rPr>
            </w:pPr>
            <w:r w:rsidRPr="00862326">
              <w:rPr>
                <w:sz w:val="20"/>
              </w:rPr>
              <w:t>Analytic File:</w:t>
            </w:r>
          </w:p>
          <w:p w14:paraId="70028580" w14:textId="25BC7A76" w:rsidR="00047939" w:rsidRPr="00862326" w:rsidRDefault="00047939" w:rsidP="006C295C">
            <w:pPr>
              <w:rPr>
                <w:sz w:val="20"/>
              </w:rPr>
            </w:pPr>
            <w:r w:rsidRPr="00862326">
              <w:rPr>
                <w:sz w:val="20"/>
              </w:rPr>
              <w:t>‘</w:t>
            </w:r>
            <w:r>
              <w:rPr>
                <w:sz w:val="20"/>
              </w:rPr>
              <w:t>IP Readmit</w:t>
            </w:r>
            <w:r w:rsidRPr="00862326">
              <w:rPr>
                <w:sz w:val="20"/>
              </w:rPr>
              <w:t>’ over ‘</w:t>
            </w:r>
            <w:proofErr w:type="spellStart"/>
            <w:r>
              <w:rPr>
                <w:sz w:val="20"/>
              </w:rPr>
              <w:t>EligibleforReadmit</w:t>
            </w:r>
            <w:proofErr w:type="spellEnd"/>
            <w:r w:rsidRPr="00862326">
              <w:rPr>
                <w:sz w:val="20"/>
              </w:rPr>
              <w:t>’</w:t>
            </w:r>
          </w:p>
          <w:p w14:paraId="2BC87091" w14:textId="43370981" w:rsidR="00047939" w:rsidRPr="00862326" w:rsidRDefault="00047939" w:rsidP="00047939">
            <w:r w:rsidRPr="00862326">
              <w:rPr>
                <w:sz w:val="20"/>
              </w:rPr>
              <w:t xml:space="preserve">(Column </w:t>
            </w:r>
            <w:r>
              <w:rPr>
                <w:sz w:val="20"/>
              </w:rPr>
              <w:t>J</w:t>
            </w:r>
            <w:r w:rsidRPr="00862326">
              <w:rPr>
                <w:sz w:val="20"/>
              </w:rPr>
              <w:t xml:space="preserve"> / Column </w:t>
            </w:r>
            <w:r>
              <w:rPr>
                <w:sz w:val="20"/>
              </w:rPr>
              <w:t>I</w:t>
            </w:r>
            <w:r w:rsidRPr="00862326">
              <w:rPr>
                <w:sz w:val="20"/>
              </w:rPr>
              <w:t>)</w:t>
            </w:r>
          </w:p>
        </w:tc>
        <w:tc>
          <w:tcPr>
            <w:tcW w:w="4315" w:type="dxa"/>
          </w:tcPr>
          <w:p w14:paraId="43934843" w14:textId="77777777" w:rsidR="00047939" w:rsidRDefault="00047939" w:rsidP="006C295C"/>
        </w:tc>
      </w:tr>
      <w:tr w:rsidR="00047939" w14:paraId="20C69145" w14:textId="77777777" w:rsidTr="00E54B91">
        <w:tc>
          <w:tcPr>
            <w:tcW w:w="1800" w:type="dxa"/>
          </w:tcPr>
          <w:p w14:paraId="460C9940" w14:textId="7CBFC0C1" w:rsidR="00047939" w:rsidRDefault="00047939" w:rsidP="006C295C">
            <w:r>
              <w:t>PAU</w:t>
            </w:r>
          </w:p>
        </w:tc>
        <w:tc>
          <w:tcPr>
            <w:tcW w:w="3240" w:type="dxa"/>
          </w:tcPr>
          <w:p w14:paraId="6352B142" w14:textId="77777777" w:rsidR="00047939" w:rsidRDefault="00047939" w:rsidP="006C295C">
            <w:pPr>
              <w:rPr>
                <w:b/>
              </w:rPr>
            </w:pPr>
            <w:r>
              <w:rPr>
                <w:b/>
              </w:rPr>
              <w:t>Potentially Avoidable Utilization</w:t>
            </w:r>
          </w:p>
          <w:p w14:paraId="6B1A3E17" w14:textId="77777777" w:rsidR="00047939" w:rsidRPr="00862326" w:rsidRDefault="00047939" w:rsidP="00047939">
            <w:pPr>
              <w:rPr>
                <w:b/>
                <w:sz w:val="20"/>
              </w:rPr>
            </w:pPr>
          </w:p>
          <w:p w14:paraId="68CCF868" w14:textId="77777777" w:rsidR="00047939" w:rsidRPr="00862326" w:rsidRDefault="00047939" w:rsidP="00047939">
            <w:pPr>
              <w:rPr>
                <w:sz w:val="20"/>
              </w:rPr>
            </w:pPr>
            <w:r w:rsidRPr="00862326">
              <w:rPr>
                <w:sz w:val="20"/>
              </w:rPr>
              <w:t>Executive Dashboard:</w:t>
            </w:r>
          </w:p>
          <w:p w14:paraId="1A6297F5" w14:textId="77777777" w:rsidR="00047939" w:rsidRPr="00862326" w:rsidRDefault="00047939" w:rsidP="00047939">
            <w:pPr>
              <w:rPr>
                <w:sz w:val="20"/>
              </w:rPr>
            </w:pPr>
            <w:r w:rsidRPr="00862326">
              <w:rPr>
                <w:sz w:val="20"/>
              </w:rPr>
              <w:t>‘</w:t>
            </w:r>
            <w:r>
              <w:rPr>
                <w:sz w:val="20"/>
              </w:rPr>
              <w:t>[Partnership] Quality Indicators’</w:t>
            </w:r>
            <w:r w:rsidRPr="00862326">
              <w:rPr>
                <w:sz w:val="20"/>
              </w:rPr>
              <w:t xml:space="preserve"> – </w:t>
            </w:r>
          </w:p>
          <w:p w14:paraId="5A59008C" w14:textId="77777777" w:rsidR="00047939" w:rsidRDefault="00047939" w:rsidP="006C295C">
            <w:pPr>
              <w:rPr>
                <w:sz w:val="20"/>
              </w:rPr>
            </w:pPr>
            <w:r w:rsidRPr="00047939">
              <w:rPr>
                <w:sz w:val="20"/>
                <w:u w:val="single"/>
              </w:rPr>
              <w:lastRenderedPageBreak/>
              <w:t>Potentially</w:t>
            </w:r>
            <w:r>
              <w:rPr>
                <w:sz w:val="20"/>
                <w:u w:val="single"/>
              </w:rPr>
              <w:t xml:space="preserve"> Avoidable Utilization</w:t>
            </w:r>
            <w:r>
              <w:rPr>
                <w:sz w:val="20"/>
              </w:rPr>
              <w:t xml:space="preserve">, reported as </w:t>
            </w:r>
            <w:r>
              <w:rPr>
                <w:b/>
                <w:sz w:val="20"/>
              </w:rPr>
              <w:t>sum</w:t>
            </w:r>
            <w:r>
              <w:rPr>
                <w:sz w:val="20"/>
              </w:rPr>
              <w:t xml:space="preserve"> of 12 months of FY 2018</w:t>
            </w:r>
          </w:p>
          <w:p w14:paraId="24514018" w14:textId="77777777" w:rsidR="00047939" w:rsidRDefault="00047939" w:rsidP="006C295C">
            <w:pPr>
              <w:rPr>
                <w:sz w:val="20"/>
              </w:rPr>
            </w:pPr>
          </w:p>
          <w:p w14:paraId="5C149615" w14:textId="77777777" w:rsidR="00047939" w:rsidRDefault="00047939" w:rsidP="006C295C">
            <w:pPr>
              <w:rPr>
                <w:sz w:val="20"/>
              </w:rPr>
            </w:pPr>
            <w:r>
              <w:rPr>
                <w:sz w:val="20"/>
              </w:rPr>
              <w:t>-or-</w:t>
            </w:r>
          </w:p>
          <w:p w14:paraId="3D1423B3" w14:textId="77777777" w:rsidR="00047939" w:rsidRDefault="00047939" w:rsidP="006C295C">
            <w:pPr>
              <w:rPr>
                <w:sz w:val="20"/>
              </w:rPr>
            </w:pPr>
          </w:p>
          <w:p w14:paraId="48AA6357" w14:textId="77777777" w:rsidR="00047939" w:rsidRDefault="00047939" w:rsidP="006C295C">
            <w:pPr>
              <w:rPr>
                <w:sz w:val="20"/>
              </w:rPr>
            </w:pPr>
            <w:r>
              <w:rPr>
                <w:sz w:val="20"/>
              </w:rPr>
              <w:t>Analytic File:</w:t>
            </w:r>
          </w:p>
          <w:p w14:paraId="745318AC" w14:textId="77777777" w:rsidR="00047939" w:rsidRDefault="00047939" w:rsidP="006C295C">
            <w:pPr>
              <w:rPr>
                <w:sz w:val="20"/>
              </w:rPr>
            </w:pPr>
            <w:r>
              <w:rPr>
                <w:sz w:val="20"/>
              </w:rPr>
              <w:t>‘</w:t>
            </w:r>
            <w:proofErr w:type="spellStart"/>
            <w:r>
              <w:rPr>
                <w:sz w:val="20"/>
              </w:rPr>
              <w:t>TotalPAUCharges</w:t>
            </w:r>
            <w:proofErr w:type="spellEnd"/>
            <w:r>
              <w:rPr>
                <w:sz w:val="20"/>
              </w:rPr>
              <w:t>’</w:t>
            </w:r>
          </w:p>
          <w:p w14:paraId="6C5FFFCB" w14:textId="32E667D6" w:rsidR="00047939" w:rsidRPr="00047939" w:rsidRDefault="00047939" w:rsidP="006C295C">
            <w:r>
              <w:rPr>
                <w:sz w:val="20"/>
              </w:rPr>
              <w:t>(Column K)</w:t>
            </w:r>
          </w:p>
        </w:tc>
        <w:tc>
          <w:tcPr>
            <w:tcW w:w="4315" w:type="dxa"/>
          </w:tcPr>
          <w:p w14:paraId="39E4FCE4" w14:textId="77777777" w:rsidR="00047939" w:rsidRDefault="00047939" w:rsidP="006C295C"/>
        </w:tc>
      </w:tr>
    </w:tbl>
    <w:p w14:paraId="71F3FF07" w14:textId="77777777" w:rsidR="00F41C1A" w:rsidRPr="00047939" w:rsidRDefault="00F41C1A" w:rsidP="00047939"/>
    <w:p w14:paraId="1D420391" w14:textId="7583C602" w:rsidR="005F2691" w:rsidRDefault="00D7692C" w:rsidP="005F2691">
      <w:pPr>
        <w:pStyle w:val="Heading2"/>
      </w:pPr>
      <w:r>
        <w:t>CRISP Key Indicators</w:t>
      </w:r>
      <w:r w:rsidR="005F2691" w:rsidRPr="005F2691">
        <w:t xml:space="preserve"> </w:t>
      </w:r>
      <w:r w:rsidR="005F2691">
        <w:t>(</w:t>
      </w:r>
      <w:r w:rsidR="008106A3">
        <w:t>Optional</w:t>
      </w:r>
      <w:r w:rsidR="005F2691">
        <w:t>)</w:t>
      </w:r>
      <w:r w:rsidR="00C3307D">
        <w:t xml:space="preserve"> </w:t>
      </w:r>
    </w:p>
    <w:p w14:paraId="05DA2620" w14:textId="0484286B" w:rsidR="00A56C0D" w:rsidRDefault="00A56C0D" w:rsidP="00A56C0D">
      <w:r>
        <w:t>These</w:t>
      </w:r>
      <w:r w:rsidR="008106A3">
        <w:t xml:space="preserve"> process</w:t>
      </w:r>
      <w:r>
        <w:t xml:space="preserve"> measures</w:t>
      </w:r>
      <w:r w:rsidR="008106A3">
        <w:t xml:space="preserve"> tracked by the CRISP Key Indicators</w:t>
      </w:r>
      <w:r>
        <w:t xml:space="preserve"> are new, and </w:t>
      </w:r>
      <w:r w:rsidR="008106A3">
        <w:t>HSCRC</w:t>
      </w:r>
      <w:r>
        <w:t xml:space="preserve"> anticipate</w:t>
      </w:r>
      <w:r w:rsidR="008106A3">
        <w:t>s</w:t>
      </w:r>
      <w:r>
        <w:t xml:space="preserve"> that these data will become more meaningful in future years.</w:t>
      </w:r>
    </w:p>
    <w:tbl>
      <w:tblPr>
        <w:tblStyle w:val="GridTableLight"/>
        <w:tblW w:w="9355" w:type="dxa"/>
        <w:tblCellMar>
          <w:top w:w="115" w:type="dxa"/>
          <w:left w:w="115" w:type="dxa"/>
          <w:bottom w:w="115" w:type="dxa"/>
          <w:right w:w="115" w:type="dxa"/>
        </w:tblCellMar>
        <w:tblLook w:val="04A0" w:firstRow="1" w:lastRow="0" w:firstColumn="1" w:lastColumn="0" w:noHBand="0" w:noVBand="1"/>
      </w:tblPr>
      <w:tblGrid>
        <w:gridCol w:w="1800"/>
        <w:gridCol w:w="3240"/>
        <w:gridCol w:w="4315"/>
      </w:tblGrid>
      <w:tr w:rsidR="00047939" w14:paraId="5FF53C0D" w14:textId="77777777" w:rsidTr="00E54B91">
        <w:tc>
          <w:tcPr>
            <w:tcW w:w="1800" w:type="dxa"/>
            <w:vAlign w:val="center"/>
          </w:tcPr>
          <w:p w14:paraId="2E3B145A" w14:textId="77777777" w:rsidR="00047939" w:rsidRDefault="00047939" w:rsidP="00F06190">
            <w:r>
              <w:t>Measure in RFP</w:t>
            </w:r>
          </w:p>
          <w:p w14:paraId="2B888448"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2F4791DA" w14:textId="77777777" w:rsidR="00047939" w:rsidRPr="00C643E8" w:rsidRDefault="00047939" w:rsidP="00F06190">
            <w:pPr>
              <w:rPr>
                <w:b/>
              </w:rPr>
            </w:pPr>
            <w:r w:rsidRPr="00C643E8">
              <w:rPr>
                <w:b/>
              </w:rPr>
              <w:t>Measure for FY 2018 Reporting</w:t>
            </w:r>
          </w:p>
        </w:tc>
        <w:tc>
          <w:tcPr>
            <w:tcW w:w="4315" w:type="dxa"/>
            <w:vAlign w:val="center"/>
          </w:tcPr>
          <w:p w14:paraId="67B32DE9" w14:textId="77777777" w:rsidR="00047939" w:rsidRDefault="00047939" w:rsidP="00F06190">
            <w:pPr>
              <w:rPr>
                <w:b/>
              </w:rPr>
            </w:pPr>
            <w:r>
              <w:rPr>
                <w:b/>
              </w:rPr>
              <w:t>Outcomes(s)</w:t>
            </w:r>
          </w:p>
        </w:tc>
      </w:tr>
      <w:tr w:rsidR="00047939" w14:paraId="59D52EA2" w14:textId="77777777" w:rsidTr="00E54B91">
        <w:tc>
          <w:tcPr>
            <w:tcW w:w="1800" w:type="dxa"/>
          </w:tcPr>
          <w:p w14:paraId="5E0DBAF4" w14:textId="3422197B" w:rsidR="00047939" w:rsidRDefault="00047939" w:rsidP="006C295C">
            <w:r>
              <w:t>Established Longitudinal Care Plan</w:t>
            </w:r>
          </w:p>
        </w:tc>
        <w:tc>
          <w:tcPr>
            <w:tcW w:w="3240" w:type="dxa"/>
          </w:tcPr>
          <w:p w14:paraId="0D42B9CF" w14:textId="18195826" w:rsidR="00047939" w:rsidRDefault="00047939" w:rsidP="006C295C">
            <w:pPr>
              <w:rPr>
                <w:b/>
              </w:rPr>
            </w:pPr>
            <w:r>
              <w:rPr>
                <w:b/>
              </w:rPr>
              <w:t>% of patients with Care Plan recorded at CRISP</w:t>
            </w:r>
          </w:p>
          <w:p w14:paraId="53DEECA0" w14:textId="77777777" w:rsidR="00047939" w:rsidRPr="00047939" w:rsidRDefault="00047939" w:rsidP="00047939">
            <w:pPr>
              <w:rPr>
                <w:b/>
                <w:sz w:val="20"/>
                <w:szCs w:val="20"/>
              </w:rPr>
            </w:pPr>
          </w:p>
          <w:p w14:paraId="2A289955" w14:textId="77777777" w:rsidR="00047939" w:rsidRPr="00047939" w:rsidRDefault="00047939" w:rsidP="00047939">
            <w:pPr>
              <w:rPr>
                <w:sz w:val="20"/>
                <w:szCs w:val="20"/>
              </w:rPr>
            </w:pPr>
            <w:r w:rsidRPr="00047939">
              <w:rPr>
                <w:sz w:val="20"/>
                <w:szCs w:val="20"/>
              </w:rPr>
              <w:t>Executive Dashboard:</w:t>
            </w:r>
          </w:p>
          <w:p w14:paraId="5A6F1601" w14:textId="2CFCEA97" w:rsidR="00047939" w:rsidRPr="00047939" w:rsidRDefault="00047939" w:rsidP="006C295C">
            <w:pPr>
              <w:rPr>
                <w:sz w:val="20"/>
                <w:szCs w:val="20"/>
              </w:rPr>
            </w:pPr>
            <w:r w:rsidRPr="00047939">
              <w:rPr>
                <w:sz w:val="20"/>
                <w:szCs w:val="20"/>
              </w:rPr>
              <w:t>‘High Needs Patients – CRISP Key Indicators’ –</w:t>
            </w:r>
          </w:p>
          <w:p w14:paraId="6B4B52B1" w14:textId="77777777" w:rsidR="00047939" w:rsidRDefault="00047939" w:rsidP="006C295C">
            <w:pPr>
              <w:rPr>
                <w:sz w:val="20"/>
                <w:szCs w:val="20"/>
              </w:rPr>
            </w:pPr>
            <w:r w:rsidRPr="00047939">
              <w:rPr>
                <w:sz w:val="20"/>
                <w:szCs w:val="20"/>
                <w:u w:val="single"/>
              </w:rPr>
              <w:t>% of patients with Care Plan recorded at CRISP</w:t>
            </w:r>
            <w:r w:rsidRPr="00047939">
              <w:rPr>
                <w:sz w:val="20"/>
                <w:szCs w:val="20"/>
              </w:rPr>
              <w:t>, reported as average monthly % for most recent six months of data</w:t>
            </w:r>
          </w:p>
          <w:p w14:paraId="43B04198" w14:textId="77777777" w:rsidR="008106A3" w:rsidRDefault="008106A3" w:rsidP="006C295C">
            <w:pPr>
              <w:rPr>
                <w:sz w:val="20"/>
                <w:szCs w:val="20"/>
              </w:rPr>
            </w:pPr>
          </w:p>
          <w:p w14:paraId="359F1CCB" w14:textId="5BD13045" w:rsidR="008106A3" w:rsidRPr="008106A3" w:rsidRDefault="008106A3" w:rsidP="006C295C">
            <w:pPr>
              <w:rPr>
                <w:i/>
              </w:rPr>
            </w:pPr>
            <w:r>
              <w:rPr>
                <w:i/>
                <w:sz w:val="20"/>
                <w:szCs w:val="20"/>
              </w:rPr>
              <w:t>May also include Rising Needs Patients, if applicable in Partnership.</w:t>
            </w:r>
          </w:p>
        </w:tc>
        <w:tc>
          <w:tcPr>
            <w:tcW w:w="4315" w:type="dxa"/>
          </w:tcPr>
          <w:p w14:paraId="34206526" w14:textId="77777777" w:rsidR="00047939" w:rsidRDefault="00047939" w:rsidP="006C295C"/>
        </w:tc>
      </w:tr>
      <w:tr w:rsidR="00047939" w14:paraId="416F58CF" w14:textId="77777777" w:rsidTr="00E54B91">
        <w:tc>
          <w:tcPr>
            <w:tcW w:w="1800" w:type="dxa"/>
          </w:tcPr>
          <w:p w14:paraId="626ACFCC" w14:textId="72AC1BCC" w:rsidR="00047939" w:rsidRDefault="00047939" w:rsidP="006C295C">
            <w:r>
              <w:t>Portion of Target Population with Contact from Assigned Care Manager</w:t>
            </w:r>
          </w:p>
        </w:tc>
        <w:tc>
          <w:tcPr>
            <w:tcW w:w="3240" w:type="dxa"/>
          </w:tcPr>
          <w:p w14:paraId="36B2A1DF" w14:textId="77777777" w:rsidR="00047939" w:rsidRDefault="00047939" w:rsidP="006C295C">
            <w:pPr>
              <w:rPr>
                <w:b/>
              </w:rPr>
            </w:pPr>
            <w:r>
              <w:rPr>
                <w:b/>
              </w:rPr>
              <w:t>Potentially Avoidable Utilization</w:t>
            </w:r>
          </w:p>
          <w:p w14:paraId="00CFD41B" w14:textId="77777777" w:rsidR="00047939" w:rsidRPr="00047939" w:rsidRDefault="00047939" w:rsidP="00047939">
            <w:pPr>
              <w:rPr>
                <w:b/>
                <w:sz w:val="20"/>
                <w:szCs w:val="20"/>
              </w:rPr>
            </w:pPr>
          </w:p>
          <w:p w14:paraId="4008BE1D" w14:textId="77777777" w:rsidR="00047939" w:rsidRPr="00047939" w:rsidRDefault="00047939" w:rsidP="00047939">
            <w:pPr>
              <w:rPr>
                <w:sz w:val="20"/>
                <w:szCs w:val="20"/>
              </w:rPr>
            </w:pPr>
            <w:r w:rsidRPr="00047939">
              <w:rPr>
                <w:sz w:val="20"/>
                <w:szCs w:val="20"/>
              </w:rPr>
              <w:t>Executive Dashboard:</w:t>
            </w:r>
          </w:p>
          <w:p w14:paraId="2A72421E" w14:textId="77777777" w:rsidR="00047939" w:rsidRPr="00047939" w:rsidRDefault="00047939" w:rsidP="00047939">
            <w:pPr>
              <w:rPr>
                <w:sz w:val="20"/>
                <w:szCs w:val="20"/>
              </w:rPr>
            </w:pPr>
            <w:r w:rsidRPr="00047939">
              <w:rPr>
                <w:sz w:val="20"/>
                <w:szCs w:val="20"/>
              </w:rPr>
              <w:t>‘High Needs Patients – CRISP Key Indicators’ –</w:t>
            </w:r>
          </w:p>
          <w:p w14:paraId="15428497" w14:textId="77777777" w:rsidR="00047939" w:rsidRDefault="00047939" w:rsidP="008106A3">
            <w:pPr>
              <w:rPr>
                <w:sz w:val="20"/>
                <w:szCs w:val="20"/>
              </w:rPr>
            </w:pPr>
            <w:r w:rsidRPr="00047939">
              <w:rPr>
                <w:sz w:val="20"/>
                <w:szCs w:val="20"/>
                <w:u w:val="single"/>
              </w:rPr>
              <w:t xml:space="preserve">% of patients with </w:t>
            </w:r>
            <w:r w:rsidR="008106A3">
              <w:rPr>
                <w:sz w:val="20"/>
                <w:szCs w:val="20"/>
                <w:u w:val="single"/>
              </w:rPr>
              <w:t>Case Manager (CM)</w:t>
            </w:r>
            <w:r w:rsidRPr="00047939">
              <w:rPr>
                <w:sz w:val="20"/>
                <w:szCs w:val="20"/>
                <w:u w:val="single"/>
              </w:rPr>
              <w:t xml:space="preserve"> recorded at CRISP</w:t>
            </w:r>
            <w:r w:rsidRPr="00047939">
              <w:rPr>
                <w:sz w:val="20"/>
                <w:szCs w:val="20"/>
              </w:rPr>
              <w:t>, reported as average monthly % for most recent six months of data</w:t>
            </w:r>
          </w:p>
          <w:p w14:paraId="33E54D0E" w14:textId="77777777" w:rsidR="008106A3" w:rsidRDefault="008106A3" w:rsidP="008106A3">
            <w:pPr>
              <w:rPr>
                <w:sz w:val="20"/>
                <w:szCs w:val="20"/>
              </w:rPr>
            </w:pPr>
          </w:p>
          <w:p w14:paraId="66E1B4D1" w14:textId="7EC9CE66" w:rsidR="008106A3" w:rsidRPr="00047939" w:rsidRDefault="008106A3" w:rsidP="008106A3">
            <w:r>
              <w:rPr>
                <w:i/>
                <w:sz w:val="20"/>
                <w:szCs w:val="20"/>
              </w:rPr>
              <w:t>May also include Rising Needs Patients, if applicable in Partnership.</w:t>
            </w:r>
          </w:p>
        </w:tc>
        <w:tc>
          <w:tcPr>
            <w:tcW w:w="4315" w:type="dxa"/>
          </w:tcPr>
          <w:p w14:paraId="7BE2A8B6" w14:textId="77777777" w:rsidR="00047939" w:rsidRDefault="00047939" w:rsidP="006C295C"/>
        </w:tc>
      </w:tr>
    </w:tbl>
    <w:p w14:paraId="33513837" w14:textId="77777777" w:rsidR="00A56C0D" w:rsidRDefault="00A56C0D" w:rsidP="007B52B7"/>
    <w:p w14:paraId="1C0660D8" w14:textId="5B502C9E" w:rsidR="00A56C0D" w:rsidRDefault="00A56C0D" w:rsidP="00A56C0D">
      <w:pPr>
        <w:pStyle w:val="Heading2"/>
      </w:pPr>
      <w:commentRangeStart w:id="4"/>
      <w:r>
        <w:lastRenderedPageBreak/>
        <w:t xml:space="preserve">Self-Reported Process Measures </w:t>
      </w:r>
      <w:commentRangeEnd w:id="4"/>
      <w:r w:rsidR="00C24123">
        <w:rPr>
          <w:rStyle w:val="CommentReference"/>
          <w:rFonts w:asciiTheme="minorHAnsi" w:eastAsiaTheme="minorHAnsi" w:hAnsiTheme="minorHAnsi" w:cstheme="minorBidi"/>
          <w:color w:val="auto"/>
        </w:rPr>
        <w:commentReference w:id="4"/>
      </w:r>
    </w:p>
    <w:p w14:paraId="022E149F" w14:textId="1A5D86A1" w:rsidR="00A56C0D" w:rsidRPr="00A56C0D" w:rsidRDefault="00D7692C" w:rsidP="00A56C0D">
      <w:r>
        <w:t>Please</w:t>
      </w:r>
      <w:r w:rsidR="00E54B91">
        <w:t xml:space="preserve"> describe </w:t>
      </w:r>
      <w:r w:rsidR="00A56C0D">
        <w:t xml:space="preserve">any process measures </w:t>
      </w:r>
      <w:r w:rsidR="00047939">
        <w:t>that</w:t>
      </w:r>
      <w:r>
        <w:t xml:space="preserve"> your RP is tracking, but</w:t>
      </w:r>
      <w:r w:rsidR="00047939">
        <w:t xml:space="preserve"> are </w:t>
      </w:r>
      <w:r w:rsidR="00A56C0D">
        <w:t>not currently cap</w:t>
      </w:r>
      <w:r w:rsidR="00047939">
        <w:t xml:space="preserve">tured under </w:t>
      </w:r>
      <w:r w:rsidR="00E54B91">
        <w:t xml:space="preserve">the </w:t>
      </w:r>
      <w:r w:rsidR="00047939">
        <w:t>Executive Dashboard. Some e</w:t>
      </w:r>
      <w:r w:rsidR="00A56C0D">
        <w:t>xamples are</w:t>
      </w:r>
      <w:r w:rsidR="00E54B91">
        <w:t xml:space="preserve"> </w:t>
      </w:r>
      <w:proofErr w:type="gramStart"/>
      <w:r w:rsidR="00E54B91">
        <w:t>include</w:t>
      </w:r>
      <w:proofErr w:type="gramEnd"/>
      <w:r w:rsidR="00A56C0D">
        <w:t xml:space="preserve"> shared care plans</w:t>
      </w:r>
      <w:r w:rsidR="00047939">
        <w:t>,</w:t>
      </w:r>
      <w:r w:rsidR="00A56C0D">
        <w:t xml:space="preserve"> health risk assessments</w:t>
      </w:r>
      <w:r w:rsidR="00047939">
        <w:t>,</w:t>
      </w:r>
      <w:r w:rsidR="00A56C0D">
        <w:t xml:space="preserve"> patients with care manager</w:t>
      </w:r>
      <w:r w:rsidR="00047939">
        <w:t xml:space="preserve"> who are</w:t>
      </w:r>
      <w:r w:rsidR="00A56C0D">
        <w:t xml:space="preserve"> not recorded in CRISP</w:t>
      </w:r>
      <w:r w:rsidR="00047939">
        <w:t>,</w:t>
      </w:r>
      <w:r w:rsidR="00E54B91">
        <w:t xml:space="preserve"> etc.</w:t>
      </w:r>
      <w:r>
        <w:t xml:space="preserve"> These can be by-intervention or by-partnership.</w:t>
      </w:r>
    </w:p>
    <w:p w14:paraId="4DE66D92" w14:textId="77777777" w:rsidR="00A56C0D" w:rsidRDefault="00A56C0D" w:rsidP="007B52B7"/>
    <w:p w14:paraId="2E3E3032" w14:textId="77777777" w:rsidR="005D1CC8" w:rsidRDefault="005D1CC8" w:rsidP="007B52B7"/>
    <w:p w14:paraId="6050FFFC" w14:textId="77777777" w:rsidR="009E0AC2" w:rsidRPr="009E0AC2" w:rsidRDefault="009E0AC2" w:rsidP="009E0AC2"/>
    <w:p w14:paraId="18ECE51D" w14:textId="531E36F1" w:rsidR="00B70060" w:rsidRDefault="005D1CC8" w:rsidP="00B70060">
      <w:pPr>
        <w:pStyle w:val="Heading1"/>
      </w:pPr>
      <w:r>
        <w:t>Return on Investment</w:t>
      </w:r>
    </w:p>
    <w:p w14:paraId="274C150B" w14:textId="4429C9DB" w:rsidR="005D1CC8" w:rsidRDefault="00F06190" w:rsidP="005D1CC8">
      <w:r>
        <w:t>Indicate</w:t>
      </w:r>
      <w:r w:rsidR="005D1CC8">
        <w:t xml:space="preserve"> how the Partnership is working to generate a positive return on investment (Free Response; </w:t>
      </w:r>
      <w:r w:rsidR="00C24123">
        <w:t>please include your calculation</w:t>
      </w:r>
      <w:r w:rsidR="005D1CC8">
        <w:t>).</w:t>
      </w:r>
      <w:r w:rsidR="00D76E1D">
        <w:t xml:space="preserve"> </w:t>
      </w:r>
      <w:commentRangeStart w:id="5"/>
      <w:r>
        <w:t>Please refer to the line-item definitions to complete the calculation</w:t>
      </w:r>
      <w:r w:rsidR="00D7692C">
        <w:t xml:space="preserve"> by-intervention, if able.</w:t>
      </w:r>
    </w:p>
    <w:p w14:paraId="2312F0FA" w14:textId="63B47398" w:rsidR="00D7692C" w:rsidRDefault="00D7692C" w:rsidP="005D1CC8">
      <w:r>
        <w:t>[HSCRC is confirming by-intervention ROI calculation template]</w:t>
      </w:r>
      <w:commentRangeEnd w:id="5"/>
      <w:r w:rsidR="00FC0DB2">
        <w:rPr>
          <w:rStyle w:val="CommentReference"/>
        </w:rPr>
        <w:commentReference w:id="5"/>
      </w:r>
    </w:p>
    <w:p w14:paraId="28B376B2" w14:textId="77777777" w:rsidR="00D7692C" w:rsidRDefault="00D7692C" w:rsidP="005D1CC8"/>
    <w:p w14:paraId="2CD00EC7" w14:textId="77777777" w:rsidR="005D1CC8" w:rsidRDefault="00540AE4" w:rsidP="00540AE4">
      <w:pPr>
        <w:pStyle w:val="Heading1"/>
      </w:pPr>
      <w:r>
        <w:t>Conclusion</w:t>
      </w:r>
    </w:p>
    <w:p w14:paraId="494FB511" w14:textId="3F21B54D" w:rsidR="00C74336" w:rsidRDefault="00C74336" w:rsidP="00C74336">
      <w:r>
        <w:t>Please include any additional inf</w:t>
      </w:r>
      <w:r w:rsidR="008106A3">
        <w:t>ormation you wish to share here</w:t>
      </w:r>
      <w:r>
        <w:t>.</w:t>
      </w:r>
      <w:r w:rsidR="00E54B91">
        <w:t xml:space="preserve"> Free Response, 1-3 Paragraphs.</w:t>
      </w:r>
    </w:p>
    <w:p w14:paraId="16D13C17" w14:textId="77777777" w:rsidR="00C74336" w:rsidRPr="00C74336" w:rsidRDefault="00C74336" w:rsidP="00C74336"/>
    <w:sectPr w:rsidR="00C74336" w:rsidRPr="00C7433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Zumbrum" w:date="2018-05-31T09:49:00Z" w:initials="AZ">
    <w:p w14:paraId="6E8CD109" w14:textId="42852069" w:rsidR="00FB3E79" w:rsidRDefault="00FB3E79">
      <w:pPr>
        <w:pStyle w:val="CommentText"/>
      </w:pPr>
      <w:r>
        <w:rPr>
          <w:rStyle w:val="CommentReference"/>
        </w:rPr>
        <w:annotationRef/>
      </w:r>
      <w:r>
        <w:t>Included per RP request.</w:t>
      </w:r>
    </w:p>
  </w:comment>
  <w:comment w:id="2" w:author="Andrea Zumbrum" w:date="2018-05-25T13:36:00Z" w:initials="AZ">
    <w:p w14:paraId="74F0DA10" w14:textId="436D83DE" w:rsidR="00B24A6C" w:rsidRDefault="00B24A6C">
      <w:pPr>
        <w:pStyle w:val="CommentText"/>
      </w:pPr>
      <w:r>
        <w:rPr>
          <w:rStyle w:val="CommentReference"/>
        </w:rPr>
        <w:annotationRef/>
      </w:r>
      <w:r>
        <w:t xml:space="preserve">Reminder that HSCRC understands utilization vs charges, </w:t>
      </w:r>
      <w:r w:rsidR="00FB3E79">
        <w:t>but wishes to include these established measures.</w:t>
      </w:r>
    </w:p>
  </w:comment>
  <w:comment w:id="3" w:author="Andrea Zumbrum" w:date="2018-05-31T09:51:00Z" w:initials="AZ">
    <w:p w14:paraId="7961B3CD" w14:textId="2F53E32C" w:rsidR="00FB3E79" w:rsidRDefault="00FB3E79">
      <w:pPr>
        <w:pStyle w:val="CommentText"/>
      </w:pPr>
      <w:r>
        <w:rPr>
          <w:rStyle w:val="CommentReference"/>
        </w:rPr>
        <w:annotationRef/>
      </w:r>
      <w:r>
        <w:t>Pushed back</w:t>
      </w:r>
      <w:r w:rsidR="00B97488">
        <w:t xml:space="preserve"> to CY 2017 (instead of FY 2018)</w:t>
      </w:r>
      <w:r>
        <w:t xml:space="preserve"> to account for data runout.</w:t>
      </w:r>
    </w:p>
  </w:comment>
  <w:comment w:id="4" w:author="Andrea Zumbrum" w:date="2018-05-31T09:52:00Z" w:initials="AZ">
    <w:p w14:paraId="11027B86" w14:textId="49616036" w:rsidR="00C24123" w:rsidRDefault="00C24123">
      <w:pPr>
        <w:pStyle w:val="CommentText"/>
      </w:pPr>
      <w:r>
        <w:rPr>
          <w:rStyle w:val="CommentReference"/>
        </w:rPr>
        <w:annotationRef/>
      </w:r>
      <w:r>
        <w:t>These are now mandatory, not optional, while the CRISP Key Indicators are optional.</w:t>
      </w:r>
    </w:p>
  </w:comment>
  <w:comment w:id="5" w:author="Andrea Zumbrum" w:date="2018-06-05T15:54:00Z" w:initials="AZ">
    <w:p w14:paraId="575CF0A7" w14:textId="52804895" w:rsidR="00FC0DB2" w:rsidRDefault="00FC0DB2">
      <w:pPr>
        <w:pStyle w:val="CommentText"/>
      </w:pPr>
      <w:r>
        <w:rPr>
          <w:rStyle w:val="CommentReference"/>
        </w:rPr>
        <w:annotationRef/>
      </w:r>
      <w:r>
        <w:t>We will likely defer this reporting requirement until Performance Year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CD109" w15:done="0"/>
  <w15:commentEx w15:paraId="74F0DA10" w15:done="0"/>
  <w15:commentEx w15:paraId="7961B3CD" w15:done="0"/>
  <w15:commentEx w15:paraId="11027B86" w15:done="0"/>
  <w15:commentEx w15:paraId="575CF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CD109" w16cid:durableId="1EC13285"/>
  <w16cid:commentId w16cid:paraId="74F0DA10" w16cid:durableId="1EC13286"/>
  <w16cid:commentId w16cid:paraId="7961B3CD" w16cid:durableId="1EC13287"/>
  <w16cid:commentId w16cid:paraId="11027B86" w16cid:durableId="1EC13288"/>
  <w16cid:commentId w16cid:paraId="575CF0A7" w16cid:durableId="1EC132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4BAB4" w14:textId="77777777" w:rsidR="000B78B1" w:rsidRDefault="000B78B1" w:rsidP="007B52B7">
      <w:pPr>
        <w:spacing w:after="0" w:line="240" w:lineRule="auto"/>
      </w:pPr>
      <w:r>
        <w:separator/>
      </w:r>
    </w:p>
  </w:endnote>
  <w:endnote w:type="continuationSeparator" w:id="0">
    <w:p w14:paraId="54E49F98" w14:textId="77777777" w:rsidR="000B78B1" w:rsidRDefault="000B78B1" w:rsidP="007B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90308"/>
      <w:docPartObj>
        <w:docPartGallery w:val="Page Numbers (Bottom of Page)"/>
        <w:docPartUnique/>
      </w:docPartObj>
    </w:sdtPr>
    <w:sdtEndPr>
      <w:rPr>
        <w:noProof/>
      </w:rPr>
    </w:sdtEndPr>
    <w:sdtContent>
      <w:p w14:paraId="2CA0C3B6" w14:textId="20C07285" w:rsidR="00191EEC" w:rsidRDefault="00191EEC">
        <w:pPr>
          <w:pStyle w:val="Footer"/>
          <w:jc w:val="right"/>
        </w:pPr>
        <w:r>
          <w:fldChar w:fldCharType="begin"/>
        </w:r>
        <w:r>
          <w:instrText xml:space="preserve"> PAGE   \* MERGEFORMAT </w:instrText>
        </w:r>
        <w:r>
          <w:fldChar w:fldCharType="separate"/>
        </w:r>
        <w:r w:rsidR="00C84DA3">
          <w:rPr>
            <w:noProof/>
          </w:rPr>
          <w:t>4</w:t>
        </w:r>
        <w:r>
          <w:rPr>
            <w:noProof/>
          </w:rPr>
          <w:fldChar w:fldCharType="end"/>
        </w:r>
      </w:p>
    </w:sdtContent>
  </w:sdt>
  <w:p w14:paraId="33FBD05A" w14:textId="77777777" w:rsidR="00191EEC" w:rsidRDefault="0019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9319" w14:textId="77777777" w:rsidR="000B78B1" w:rsidRDefault="000B78B1" w:rsidP="007B52B7">
      <w:pPr>
        <w:spacing w:after="0" w:line="240" w:lineRule="auto"/>
      </w:pPr>
      <w:r>
        <w:separator/>
      </w:r>
    </w:p>
  </w:footnote>
  <w:footnote w:type="continuationSeparator" w:id="0">
    <w:p w14:paraId="453C0779" w14:textId="77777777" w:rsidR="000B78B1" w:rsidRDefault="000B78B1" w:rsidP="007B5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6162" w14:textId="228982F0" w:rsidR="007B52B7" w:rsidRDefault="007B52B7">
    <w:pPr>
      <w:pStyle w:val="Header"/>
    </w:pPr>
    <w:r>
      <w:t>HSCRC Transformation Grant – Performance Year 2 (FY 2018) Report Template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A75"/>
    <w:multiLevelType w:val="hybridMultilevel"/>
    <w:tmpl w:val="1D5A81BA"/>
    <w:lvl w:ilvl="0" w:tplc="9B64B6FA">
      <w:start w:val="9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E2E1B"/>
    <w:multiLevelType w:val="hybridMultilevel"/>
    <w:tmpl w:val="F3A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F0725"/>
    <w:multiLevelType w:val="hybridMultilevel"/>
    <w:tmpl w:val="9D6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6574B"/>
    <w:multiLevelType w:val="hybridMultilevel"/>
    <w:tmpl w:val="F7F0385A"/>
    <w:lvl w:ilvl="0" w:tplc="B3426F5E">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D6DFA"/>
    <w:multiLevelType w:val="hybridMultilevel"/>
    <w:tmpl w:val="E8DCCC64"/>
    <w:lvl w:ilvl="0" w:tplc="744622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C2514"/>
    <w:multiLevelType w:val="hybridMultilevel"/>
    <w:tmpl w:val="83EEBA54"/>
    <w:lvl w:ilvl="0" w:tplc="8876BC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079EF"/>
    <w:multiLevelType w:val="hybridMultilevel"/>
    <w:tmpl w:val="DA64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Zumbrum">
    <w15:presenceInfo w15:providerId="AD" w15:userId="S-1-5-21-4088145131-2545003931-818860480-8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B7"/>
    <w:rsid w:val="000075DB"/>
    <w:rsid w:val="00047939"/>
    <w:rsid w:val="00094D3D"/>
    <w:rsid w:val="00095C97"/>
    <w:rsid w:val="000A645D"/>
    <w:rsid w:val="000B115A"/>
    <w:rsid w:val="000B63DF"/>
    <w:rsid w:val="000B78B1"/>
    <w:rsid w:val="000F4C13"/>
    <w:rsid w:val="00191BAF"/>
    <w:rsid w:val="00191EEC"/>
    <w:rsid w:val="001D36FB"/>
    <w:rsid w:val="00203B7E"/>
    <w:rsid w:val="00226F84"/>
    <w:rsid w:val="002870F5"/>
    <w:rsid w:val="002E25DB"/>
    <w:rsid w:val="00321F9A"/>
    <w:rsid w:val="00336C53"/>
    <w:rsid w:val="00356F4F"/>
    <w:rsid w:val="00395128"/>
    <w:rsid w:val="003B7B44"/>
    <w:rsid w:val="00426B38"/>
    <w:rsid w:val="004324F5"/>
    <w:rsid w:val="00451B69"/>
    <w:rsid w:val="004E2FD9"/>
    <w:rsid w:val="00512B90"/>
    <w:rsid w:val="00521CA3"/>
    <w:rsid w:val="00540AE4"/>
    <w:rsid w:val="0057058F"/>
    <w:rsid w:val="005733DE"/>
    <w:rsid w:val="00582D04"/>
    <w:rsid w:val="005A134D"/>
    <w:rsid w:val="005B4FB8"/>
    <w:rsid w:val="005B7F1A"/>
    <w:rsid w:val="005D1CC8"/>
    <w:rsid w:val="005F10F5"/>
    <w:rsid w:val="005F2691"/>
    <w:rsid w:val="005F6E88"/>
    <w:rsid w:val="00623539"/>
    <w:rsid w:val="00667EC1"/>
    <w:rsid w:val="00671B8B"/>
    <w:rsid w:val="006E4743"/>
    <w:rsid w:val="0070304E"/>
    <w:rsid w:val="0073374D"/>
    <w:rsid w:val="00734941"/>
    <w:rsid w:val="0077115B"/>
    <w:rsid w:val="0077713E"/>
    <w:rsid w:val="00780853"/>
    <w:rsid w:val="00794949"/>
    <w:rsid w:val="007B52B7"/>
    <w:rsid w:val="008106A3"/>
    <w:rsid w:val="0081751E"/>
    <w:rsid w:val="00862326"/>
    <w:rsid w:val="00884625"/>
    <w:rsid w:val="00885602"/>
    <w:rsid w:val="008954BB"/>
    <w:rsid w:val="00903AA3"/>
    <w:rsid w:val="00906801"/>
    <w:rsid w:val="00923B95"/>
    <w:rsid w:val="0093566B"/>
    <w:rsid w:val="009527C1"/>
    <w:rsid w:val="009826A8"/>
    <w:rsid w:val="0098710D"/>
    <w:rsid w:val="009A0C00"/>
    <w:rsid w:val="009C7A37"/>
    <w:rsid w:val="009E0AC2"/>
    <w:rsid w:val="00A46492"/>
    <w:rsid w:val="00A56C0D"/>
    <w:rsid w:val="00AB7E68"/>
    <w:rsid w:val="00B24A6C"/>
    <w:rsid w:val="00B33413"/>
    <w:rsid w:val="00B41BB8"/>
    <w:rsid w:val="00B70060"/>
    <w:rsid w:val="00B97488"/>
    <w:rsid w:val="00BC4133"/>
    <w:rsid w:val="00BE7035"/>
    <w:rsid w:val="00C03BC0"/>
    <w:rsid w:val="00C24123"/>
    <w:rsid w:val="00C3307D"/>
    <w:rsid w:val="00C643E8"/>
    <w:rsid w:val="00C74336"/>
    <w:rsid w:val="00C84DA3"/>
    <w:rsid w:val="00CE7281"/>
    <w:rsid w:val="00D02142"/>
    <w:rsid w:val="00D7692C"/>
    <w:rsid w:val="00D76E1D"/>
    <w:rsid w:val="00D93EB9"/>
    <w:rsid w:val="00E138EE"/>
    <w:rsid w:val="00E40E5D"/>
    <w:rsid w:val="00E425BA"/>
    <w:rsid w:val="00E54B91"/>
    <w:rsid w:val="00ED511D"/>
    <w:rsid w:val="00EF4726"/>
    <w:rsid w:val="00F06190"/>
    <w:rsid w:val="00F41C1A"/>
    <w:rsid w:val="00F43692"/>
    <w:rsid w:val="00F74029"/>
    <w:rsid w:val="00F75178"/>
    <w:rsid w:val="00F81319"/>
    <w:rsid w:val="00FB3E79"/>
    <w:rsid w:val="00F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9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B7"/>
  </w:style>
  <w:style w:type="paragraph" w:styleId="Footer">
    <w:name w:val="footer"/>
    <w:basedOn w:val="Normal"/>
    <w:link w:val="FooterChar"/>
    <w:uiPriority w:val="99"/>
    <w:unhideWhenUsed/>
    <w:rsid w:val="007B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B7"/>
  </w:style>
  <w:style w:type="paragraph" w:styleId="ListParagraph">
    <w:name w:val="List Paragraph"/>
    <w:basedOn w:val="Normal"/>
    <w:uiPriority w:val="34"/>
    <w:qFormat/>
    <w:rsid w:val="007B52B7"/>
    <w:pPr>
      <w:ind w:left="720"/>
      <w:contextualSpacing/>
    </w:pPr>
  </w:style>
  <w:style w:type="character" w:styleId="CommentReference">
    <w:name w:val="annotation reference"/>
    <w:basedOn w:val="DefaultParagraphFont"/>
    <w:uiPriority w:val="99"/>
    <w:semiHidden/>
    <w:unhideWhenUsed/>
    <w:rsid w:val="007B52B7"/>
    <w:rPr>
      <w:sz w:val="16"/>
      <w:szCs w:val="16"/>
    </w:rPr>
  </w:style>
  <w:style w:type="paragraph" w:styleId="CommentText">
    <w:name w:val="annotation text"/>
    <w:basedOn w:val="Normal"/>
    <w:link w:val="CommentTextChar"/>
    <w:uiPriority w:val="99"/>
    <w:semiHidden/>
    <w:unhideWhenUsed/>
    <w:rsid w:val="007B52B7"/>
    <w:pPr>
      <w:spacing w:line="240" w:lineRule="auto"/>
    </w:pPr>
    <w:rPr>
      <w:sz w:val="20"/>
      <w:szCs w:val="20"/>
    </w:rPr>
  </w:style>
  <w:style w:type="character" w:customStyle="1" w:styleId="CommentTextChar">
    <w:name w:val="Comment Text Char"/>
    <w:basedOn w:val="DefaultParagraphFont"/>
    <w:link w:val="CommentText"/>
    <w:uiPriority w:val="99"/>
    <w:semiHidden/>
    <w:rsid w:val="007B52B7"/>
    <w:rPr>
      <w:sz w:val="20"/>
      <w:szCs w:val="20"/>
    </w:rPr>
  </w:style>
  <w:style w:type="paragraph" w:styleId="CommentSubject">
    <w:name w:val="annotation subject"/>
    <w:basedOn w:val="CommentText"/>
    <w:next w:val="CommentText"/>
    <w:link w:val="CommentSubjectChar"/>
    <w:uiPriority w:val="99"/>
    <w:semiHidden/>
    <w:unhideWhenUsed/>
    <w:rsid w:val="007B52B7"/>
    <w:rPr>
      <w:b/>
      <w:bCs/>
    </w:rPr>
  </w:style>
  <w:style w:type="character" w:customStyle="1" w:styleId="CommentSubjectChar">
    <w:name w:val="Comment Subject Char"/>
    <w:basedOn w:val="CommentTextChar"/>
    <w:link w:val="CommentSubject"/>
    <w:uiPriority w:val="99"/>
    <w:semiHidden/>
    <w:rsid w:val="007B52B7"/>
    <w:rPr>
      <w:b/>
      <w:bCs/>
      <w:sz w:val="20"/>
      <w:szCs w:val="20"/>
    </w:rPr>
  </w:style>
  <w:style w:type="paragraph" w:styleId="BalloonText">
    <w:name w:val="Balloon Text"/>
    <w:basedOn w:val="Normal"/>
    <w:link w:val="BalloonTextChar"/>
    <w:uiPriority w:val="99"/>
    <w:semiHidden/>
    <w:unhideWhenUsed/>
    <w:rsid w:val="007B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B7"/>
    <w:rPr>
      <w:rFonts w:ascii="Segoe UI" w:hAnsi="Segoe UI" w:cs="Segoe UI"/>
      <w:sz w:val="18"/>
      <w:szCs w:val="18"/>
    </w:rPr>
  </w:style>
  <w:style w:type="character" w:customStyle="1" w:styleId="Heading1Char">
    <w:name w:val="Heading 1 Char"/>
    <w:basedOn w:val="DefaultParagraphFont"/>
    <w:link w:val="Heading1"/>
    <w:uiPriority w:val="9"/>
    <w:rsid w:val="007B52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74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F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F4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EF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726"/>
    <w:rPr>
      <w:rFonts w:eastAsiaTheme="minorEastAsia"/>
      <w:color w:val="5A5A5A" w:themeColor="text1" w:themeTint="A5"/>
      <w:spacing w:val="15"/>
    </w:rPr>
  </w:style>
  <w:style w:type="table" w:customStyle="1" w:styleId="PlainTable4">
    <w:name w:val="Plain Table 4"/>
    <w:basedOn w:val="TableNormal"/>
    <w:uiPriority w:val="44"/>
    <w:rsid w:val="008623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451B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B7"/>
  </w:style>
  <w:style w:type="paragraph" w:styleId="Footer">
    <w:name w:val="footer"/>
    <w:basedOn w:val="Normal"/>
    <w:link w:val="FooterChar"/>
    <w:uiPriority w:val="99"/>
    <w:unhideWhenUsed/>
    <w:rsid w:val="007B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B7"/>
  </w:style>
  <w:style w:type="paragraph" w:styleId="ListParagraph">
    <w:name w:val="List Paragraph"/>
    <w:basedOn w:val="Normal"/>
    <w:uiPriority w:val="34"/>
    <w:qFormat/>
    <w:rsid w:val="007B52B7"/>
    <w:pPr>
      <w:ind w:left="720"/>
      <w:contextualSpacing/>
    </w:pPr>
  </w:style>
  <w:style w:type="character" w:styleId="CommentReference">
    <w:name w:val="annotation reference"/>
    <w:basedOn w:val="DefaultParagraphFont"/>
    <w:uiPriority w:val="99"/>
    <w:semiHidden/>
    <w:unhideWhenUsed/>
    <w:rsid w:val="007B52B7"/>
    <w:rPr>
      <w:sz w:val="16"/>
      <w:szCs w:val="16"/>
    </w:rPr>
  </w:style>
  <w:style w:type="paragraph" w:styleId="CommentText">
    <w:name w:val="annotation text"/>
    <w:basedOn w:val="Normal"/>
    <w:link w:val="CommentTextChar"/>
    <w:uiPriority w:val="99"/>
    <w:semiHidden/>
    <w:unhideWhenUsed/>
    <w:rsid w:val="007B52B7"/>
    <w:pPr>
      <w:spacing w:line="240" w:lineRule="auto"/>
    </w:pPr>
    <w:rPr>
      <w:sz w:val="20"/>
      <w:szCs w:val="20"/>
    </w:rPr>
  </w:style>
  <w:style w:type="character" w:customStyle="1" w:styleId="CommentTextChar">
    <w:name w:val="Comment Text Char"/>
    <w:basedOn w:val="DefaultParagraphFont"/>
    <w:link w:val="CommentText"/>
    <w:uiPriority w:val="99"/>
    <w:semiHidden/>
    <w:rsid w:val="007B52B7"/>
    <w:rPr>
      <w:sz w:val="20"/>
      <w:szCs w:val="20"/>
    </w:rPr>
  </w:style>
  <w:style w:type="paragraph" w:styleId="CommentSubject">
    <w:name w:val="annotation subject"/>
    <w:basedOn w:val="CommentText"/>
    <w:next w:val="CommentText"/>
    <w:link w:val="CommentSubjectChar"/>
    <w:uiPriority w:val="99"/>
    <w:semiHidden/>
    <w:unhideWhenUsed/>
    <w:rsid w:val="007B52B7"/>
    <w:rPr>
      <w:b/>
      <w:bCs/>
    </w:rPr>
  </w:style>
  <w:style w:type="character" w:customStyle="1" w:styleId="CommentSubjectChar">
    <w:name w:val="Comment Subject Char"/>
    <w:basedOn w:val="CommentTextChar"/>
    <w:link w:val="CommentSubject"/>
    <w:uiPriority w:val="99"/>
    <w:semiHidden/>
    <w:rsid w:val="007B52B7"/>
    <w:rPr>
      <w:b/>
      <w:bCs/>
      <w:sz w:val="20"/>
      <w:szCs w:val="20"/>
    </w:rPr>
  </w:style>
  <w:style w:type="paragraph" w:styleId="BalloonText">
    <w:name w:val="Balloon Text"/>
    <w:basedOn w:val="Normal"/>
    <w:link w:val="BalloonTextChar"/>
    <w:uiPriority w:val="99"/>
    <w:semiHidden/>
    <w:unhideWhenUsed/>
    <w:rsid w:val="007B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B7"/>
    <w:rPr>
      <w:rFonts w:ascii="Segoe UI" w:hAnsi="Segoe UI" w:cs="Segoe UI"/>
      <w:sz w:val="18"/>
      <w:szCs w:val="18"/>
    </w:rPr>
  </w:style>
  <w:style w:type="character" w:customStyle="1" w:styleId="Heading1Char">
    <w:name w:val="Heading 1 Char"/>
    <w:basedOn w:val="DefaultParagraphFont"/>
    <w:link w:val="Heading1"/>
    <w:uiPriority w:val="9"/>
    <w:rsid w:val="007B52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74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F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F4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EF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726"/>
    <w:rPr>
      <w:rFonts w:eastAsiaTheme="minorEastAsia"/>
      <w:color w:val="5A5A5A" w:themeColor="text1" w:themeTint="A5"/>
      <w:spacing w:val="15"/>
    </w:rPr>
  </w:style>
  <w:style w:type="table" w:customStyle="1" w:styleId="PlainTable4">
    <w:name w:val="Plain Table 4"/>
    <w:basedOn w:val="TableNormal"/>
    <w:uiPriority w:val="44"/>
    <w:rsid w:val="008623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451B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A6550-B688-4D0F-9285-210105B94D03}"/>
</file>

<file path=customXml/itemProps2.xml><?xml version="1.0" encoding="utf-8"?>
<ds:datastoreItem xmlns:ds="http://schemas.openxmlformats.org/officeDocument/2006/customXml" ds:itemID="{9DAEDCE9-9966-4003-BC32-6AA8DEAE1DAD}"/>
</file>

<file path=customXml/itemProps3.xml><?xml version="1.0" encoding="utf-8"?>
<ds:datastoreItem xmlns:ds="http://schemas.openxmlformats.org/officeDocument/2006/customXml" ds:itemID="{7F77FF19-7A78-48A4-B75B-37A94900D544}"/>
</file>

<file path=customXml/itemProps4.xml><?xml version="1.0" encoding="utf-8"?>
<ds:datastoreItem xmlns:ds="http://schemas.openxmlformats.org/officeDocument/2006/customXml" ds:itemID="{46B3881E-6853-4954-A11E-32F054A1A4D8}"/>
</file>

<file path=docProps/app.xml><?xml version="1.0" encoding="utf-8"?>
<Properties xmlns="http://schemas.openxmlformats.org/officeDocument/2006/extended-properties" xmlns:vt="http://schemas.openxmlformats.org/officeDocument/2006/docPropsVTypes">
  <Template>Normal</Template>
  <TotalTime>36</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Calvert Memorial Hospital</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Zumbrum</dc:creator>
  <cp:lastModifiedBy>FOWLER, MARGARET</cp:lastModifiedBy>
  <cp:revision>6</cp:revision>
  <cp:lastPrinted>2018-09-16T00:17:00Z</cp:lastPrinted>
  <dcterms:created xsi:type="dcterms:W3CDTF">2018-09-15T23:27:00Z</dcterms:created>
  <dcterms:modified xsi:type="dcterms:W3CDTF">2018-09-16T00:35:00Z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